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65" w:rsidRPr="00A12240" w:rsidRDefault="00A12240" w:rsidP="008E3201">
      <w:pPr>
        <w:jc w:val="center"/>
        <w:rPr>
          <w:b/>
          <w:color w:val="4F6228" w:themeColor="accent3" w:themeShade="80"/>
          <w:sz w:val="48"/>
          <w:szCs w:val="48"/>
        </w:rPr>
      </w:pPr>
      <w:bookmarkStart w:id="0" w:name="_GoBack"/>
      <w:bookmarkEnd w:id="0"/>
      <w:r w:rsidRPr="00714072">
        <w:rPr>
          <w:rFonts w:cs="Arial"/>
          <w:b/>
          <w:noProof/>
          <w:color w:val="984806" w:themeColor="accent6" w:themeShade="80"/>
          <w:sz w:val="40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B45244C" wp14:editId="068E5C2B">
            <wp:simplePos x="0" y="0"/>
            <wp:positionH relativeFrom="column">
              <wp:posOffset>-603250</wp:posOffset>
            </wp:positionH>
            <wp:positionV relativeFrom="paragraph">
              <wp:posOffset>-717550</wp:posOffset>
            </wp:positionV>
            <wp:extent cx="661840" cy="77470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A65" w:rsidRPr="00A12240">
        <w:rPr>
          <w:b/>
          <w:color w:val="4F6228" w:themeColor="accent3" w:themeShade="80"/>
          <w:sz w:val="48"/>
          <w:szCs w:val="48"/>
        </w:rPr>
        <w:t>Benwick Primary School</w:t>
      </w:r>
    </w:p>
    <w:p w:rsidR="00EF730F" w:rsidRDefault="008E3201" w:rsidP="008E3201">
      <w:pPr>
        <w:jc w:val="center"/>
        <w:rPr>
          <w:b/>
        </w:rPr>
      </w:pPr>
      <w:r w:rsidRPr="00E20CB4">
        <w:rPr>
          <w:b/>
        </w:rPr>
        <w:t xml:space="preserve">Job Description – </w:t>
      </w:r>
      <w:r w:rsidR="00F85A28">
        <w:rPr>
          <w:b/>
        </w:rPr>
        <w:t>School Secretary</w:t>
      </w:r>
    </w:p>
    <w:p w:rsidR="003B5A65" w:rsidRPr="003B5A65" w:rsidRDefault="00F85A28" w:rsidP="003B5A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Benwick Primary School is committed to safeguarding and promoting the welfare of children and young people and expects all staff and volunteers to share in this commitment. </w:t>
      </w:r>
    </w:p>
    <w:p w:rsidR="008E3201" w:rsidRPr="008E3201" w:rsidRDefault="00F85A28" w:rsidP="008E3201">
      <w:pPr>
        <w:pStyle w:val="NoSpacing"/>
        <w:rPr>
          <w:b/>
        </w:rPr>
      </w:pPr>
      <w:r>
        <w:rPr>
          <w:b/>
        </w:rPr>
        <w:t>Main Responsibilities</w:t>
      </w:r>
    </w:p>
    <w:p w:rsidR="00F85A28" w:rsidRDefault="00F85A28" w:rsidP="00F85A28">
      <w:pPr>
        <w:pStyle w:val="NoSpacing"/>
        <w:numPr>
          <w:ilvl w:val="0"/>
          <w:numId w:val="6"/>
        </w:numPr>
      </w:pPr>
      <w:r>
        <w:t>Provide timely and effective operation of secretarial and administrative support service to the Head Teacher and teaching staff in accordance with good secretarial practice.</w:t>
      </w:r>
    </w:p>
    <w:p w:rsidR="00F85A28" w:rsidRDefault="00F85A28" w:rsidP="00F85A28">
      <w:pPr>
        <w:pStyle w:val="NoSpacing"/>
        <w:numPr>
          <w:ilvl w:val="0"/>
          <w:numId w:val="6"/>
        </w:numPr>
      </w:pPr>
      <w:r>
        <w:t>Management of reception – security of visitors ensuring that the visitor’s books is maintained. Ensure reception facilities are attractive and welcoming.</w:t>
      </w:r>
    </w:p>
    <w:p w:rsidR="00F85A28" w:rsidRDefault="00F85A28" w:rsidP="00F85A28">
      <w:pPr>
        <w:pStyle w:val="NoSpacing"/>
        <w:numPr>
          <w:ilvl w:val="0"/>
          <w:numId w:val="6"/>
        </w:numPr>
      </w:pPr>
      <w:r>
        <w:t xml:space="preserve">Produce and distribute (both in paper and electronic form) </w:t>
      </w:r>
      <w:r w:rsidR="00A12240">
        <w:t xml:space="preserve">school publications including; </w:t>
      </w:r>
      <w:r>
        <w:t xml:space="preserve">letters, </w:t>
      </w:r>
      <w:r w:rsidR="00A12240">
        <w:t xml:space="preserve">staff handbook, school guide, </w:t>
      </w:r>
      <w:r>
        <w:t>newsletters and other information for parents</w:t>
      </w:r>
      <w:r w:rsidR="00A12240">
        <w:t>/staff</w:t>
      </w:r>
      <w:r>
        <w:t>.</w:t>
      </w:r>
    </w:p>
    <w:p w:rsidR="00F85A28" w:rsidRDefault="00F85A28" w:rsidP="00F85A28">
      <w:pPr>
        <w:pStyle w:val="NoSpacing"/>
        <w:numPr>
          <w:ilvl w:val="0"/>
          <w:numId w:val="6"/>
        </w:numPr>
      </w:pPr>
      <w:r>
        <w:t>Sort and distribute the post and operate outgoing postal system.</w:t>
      </w:r>
    </w:p>
    <w:p w:rsidR="00F85A28" w:rsidRDefault="00A12240" w:rsidP="00F85A28">
      <w:pPr>
        <w:pStyle w:val="NoSpacing"/>
        <w:numPr>
          <w:ilvl w:val="0"/>
          <w:numId w:val="6"/>
        </w:numPr>
      </w:pPr>
      <w:r>
        <w:t>Administration of all monies, including payment for lunch and liaison</w:t>
      </w:r>
      <w:r w:rsidR="00F85A28">
        <w:t xml:space="preserve"> with kitchen staff as appropriate.</w:t>
      </w:r>
    </w:p>
    <w:p w:rsidR="00027336" w:rsidRDefault="00027336" w:rsidP="00F85A28">
      <w:pPr>
        <w:pStyle w:val="NoSpacing"/>
        <w:numPr>
          <w:ilvl w:val="0"/>
          <w:numId w:val="6"/>
        </w:numPr>
      </w:pPr>
      <w:r>
        <w:t>Ordering of supplies and equipment, educational, cleaning and first aid</w:t>
      </w:r>
    </w:p>
    <w:p w:rsidR="00027336" w:rsidRDefault="00027336" w:rsidP="00F85A28">
      <w:pPr>
        <w:pStyle w:val="NoSpacing"/>
        <w:numPr>
          <w:ilvl w:val="0"/>
          <w:numId w:val="6"/>
        </w:numPr>
      </w:pPr>
      <w:r>
        <w:t>Manage all login password details for learning platforms</w:t>
      </w:r>
    </w:p>
    <w:p w:rsidR="00027336" w:rsidRDefault="00027336" w:rsidP="00F85A28">
      <w:pPr>
        <w:pStyle w:val="NoSpacing"/>
        <w:numPr>
          <w:ilvl w:val="0"/>
          <w:numId w:val="6"/>
        </w:numPr>
      </w:pPr>
      <w:r>
        <w:t xml:space="preserve">Support recruitment process with advertising, requesting reference checks </w:t>
      </w:r>
      <w:proofErr w:type="spellStart"/>
      <w:r>
        <w:t>etc</w:t>
      </w:r>
      <w:proofErr w:type="spellEnd"/>
    </w:p>
    <w:p w:rsidR="00F85A28" w:rsidRDefault="00F85A28" w:rsidP="00F85A28">
      <w:pPr>
        <w:pStyle w:val="NoSpacing"/>
        <w:numPr>
          <w:ilvl w:val="0"/>
          <w:numId w:val="6"/>
        </w:numPr>
      </w:pPr>
      <w:r>
        <w:t xml:space="preserve">Liaise with outside health agencies re school visits </w:t>
      </w:r>
      <w:proofErr w:type="spellStart"/>
      <w:r>
        <w:t>eg</w:t>
      </w:r>
      <w:proofErr w:type="spellEnd"/>
      <w:r>
        <w:t xml:space="preserve"> height and weight, vison, flu vaccines</w:t>
      </w:r>
    </w:p>
    <w:p w:rsidR="00F85A28" w:rsidRDefault="00F85A28" w:rsidP="00F85A28">
      <w:pPr>
        <w:pStyle w:val="NoSpacing"/>
        <w:numPr>
          <w:ilvl w:val="0"/>
          <w:numId w:val="6"/>
        </w:numPr>
      </w:pPr>
      <w:r>
        <w:t xml:space="preserve">Liaise with EWO and prepare </w:t>
      </w:r>
      <w:r w:rsidR="00A12240">
        <w:t>daily/</w:t>
      </w:r>
      <w:r>
        <w:t>weekly attendance reports for Head Teacher.</w:t>
      </w:r>
    </w:p>
    <w:p w:rsidR="00F85A28" w:rsidRDefault="00F85A28" w:rsidP="00F85A28">
      <w:pPr>
        <w:pStyle w:val="NoSpacing"/>
        <w:numPr>
          <w:ilvl w:val="0"/>
          <w:numId w:val="6"/>
        </w:numPr>
      </w:pPr>
      <w:r>
        <w:t>Completion of all returns to LA, including the school census, common transfer files and teacher assessments for EYFS, Y2 and Y6.</w:t>
      </w:r>
    </w:p>
    <w:p w:rsidR="00F85A28" w:rsidRDefault="00F85A28" w:rsidP="00F85A28">
      <w:pPr>
        <w:pStyle w:val="NoSpacing"/>
        <w:numPr>
          <w:ilvl w:val="0"/>
          <w:numId w:val="6"/>
        </w:numPr>
      </w:pPr>
      <w:r>
        <w:t xml:space="preserve">Use Microsoft systems </w:t>
      </w:r>
      <w:proofErr w:type="spellStart"/>
      <w:r>
        <w:t>eg</w:t>
      </w:r>
      <w:proofErr w:type="spellEnd"/>
      <w:r>
        <w:t xml:space="preserve"> Word, Excel and Publisher to produce high quality documents and use SIMS operating system to store and retrieve data regarding pupils.</w:t>
      </w:r>
    </w:p>
    <w:p w:rsidR="00F85A28" w:rsidRDefault="00F85A28" w:rsidP="00F85A28">
      <w:pPr>
        <w:pStyle w:val="NoSpacing"/>
        <w:numPr>
          <w:ilvl w:val="0"/>
          <w:numId w:val="6"/>
        </w:numPr>
      </w:pPr>
      <w:r>
        <w:lastRenderedPageBreak/>
        <w:t xml:space="preserve">Prepare and provide all documents for new families and collate information </w:t>
      </w:r>
      <w:proofErr w:type="spellStart"/>
      <w:r>
        <w:t>eg</w:t>
      </w:r>
      <w:proofErr w:type="spellEnd"/>
      <w:r>
        <w:t xml:space="preserve"> prospectus, admission forms, permission forms </w:t>
      </w:r>
      <w:proofErr w:type="spellStart"/>
      <w:r>
        <w:t>etc</w:t>
      </w:r>
      <w:proofErr w:type="spellEnd"/>
    </w:p>
    <w:p w:rsidR="00F85A28" w:rsidRDefault="00F85A28" w:rsidP="00F85A28">
      <w:pPr>
        <w:pStyle w:val="NoSpacing"/>
        <w:numPr>
          <w:ilvl w:val="0"/>
          <w:numId w:val="6"/>
        </w:numPr>
      </w:pPr>
      <w:r>
        <w:t>Maintain and update children’s records annually – both electronic and paper records</w:t>
      </w:r>
    </w:p>
    <w:p w:rsidR="00027336" w:rsidRDefault="00F85A28" w:rsidP="00027336">
      <w:pPr>
        <w:pStyle w:val="NoSpacing"/>
        <w:numPr>
          <w:ilvl w:val="0"/>
          <w:numId w:val="6"/>
        </w:numPr>
      </w:pPr>
      <w:r>
        <w:t xml:space="preserve">Prepare refreshments for visitors </w:t>
      </w:r>
    </w:p>
    <w:p w:rsidR="00F85A28" w:rsidRDefault="00F85A28" w:rsidP="00F85A28">
      <w:pPr>
        <w:pStyle w:val="NoSpacing"/>
        <w:numPr>
          <w:ilvl w:val="0"/>
          <w:numId w:val="6"/>
        </w:numPr>
      </w:pPr>
      <w:r>
        <w:t>Update website regularly with key dates and all letters home</w:t>
      </w:r>
    </w:p>
    <w:p w:rsidR="00027336" w:rsidRDefault="00027336" w:rsidP="00F85A28">
      <w:pPr>
        <w:pStyle w:val="NoSpacing"/>
        <w:numPr>
          <w:ilvl w:val="0"/>
          <w:numId w:val="6"/>
        </w:numPr>
      </w:pPr>
      <w:r>
        <w:t>Any other duty relevant to the post</w:t>
      </w:r>
    </w:p>
    <w:p w:rsidR="008E3201" w:rsidRDefault="008E3201" w:rsidP="008E3201">
      <w:pPr>
        <w:pStyle w:val="NoSpacing"/>
      </w:pPr>
    </w:p>
    <w:p w:rsidR="003B5A65" w:rsidRDefault="003B5A65" w:rsidP="003B5A65">
      <w:pPr>
        <w:pStyle w:val="NoSpacing"/>
      </w:pPr>
    </w:p>
    <w:p w:rsidR="008E3201" w:rsidRDefault="008E3201" w:rsidP="008E3201">
      <w:pPr>
        <w:pStyle w:val="NoSpacing"/>
      </w:pPr>
    </w:p>
    <w:p w:rsidR="008E3201" w:rsidRPr="008E3201" w:rsidRDefault="008E3201" w:rsidP="008E3201">
      <w:pPr>
        <w:pStyle w:val="NoSpacing"/>
      </w:pPr>
    </w:p>
    <w:sectPr w:rsidR="008E3201" w:rsidRPr="008E3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CF4"/>
    <w:multiLevelType w:val="hybridMultilevel"/>
    <w:tmpl w:val="670E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97B07"/>
    <w:multiLevelType w:val="hybridMultilevel"/>
    <w:tmpl w:val="2334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511"/>
    <w:multiLevelType w:val="hybridMultilevel"/>
    <w:tmpl w:val="4BF42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B531B"/>
    <w:multiLevelType w:val="hybridMultilevel"/>
    <w:tmpl w:val="F042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91F57"/>
    <w:multiLevelType w:val="hybridMultilevel"/>
    <w:tmpl w:val="0C5ED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F37908"/>
    <w:multiLevelType w:val="hybridMultilevel"/>
    <w:tmpl w:val="0D8C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1"/>
    <w:rsid w:val="00027336"/>
    <w:rsid w:val="003B5A65"/>
    <w:rsid w:val="006A30F1"/>
    <w:rsid w:val="00744289"/>
    <w:rsid w:val="008E3201"/>
    <w:rsid w:val="00933A42"/>
    <w:rsid w:val="00A12240"/>
    <w:rsid w:val="00E20CB4"/>
    <w:rsid w:val="00EF730F"/>
    <w:rsid w:val="00F85A28"/>
    <w:rsid w:val="00F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DE7A9-6C49-4B5D-A8C9-7A65E85B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50666CEF</Template>
  <TotalTime>0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jnorth</dc:creator>
  <cp:lastModifiedBy>Hill Karen</cp:lastModifiedBy>
  <cp:revision>2</cp:revision>
  <dcterms:created xsi:type="dcterms:W3CDTF">2020-10-01T14:10:00Z</dcterms:created>
  <dcterms:modified xsi:type="dcterms:W3CDTF">2020-10-01T14:10:00Z</dcterms:modified>
</cp:coreProperties>
</file>