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310" w:type="dxa"/>
        <w:tblInd w:w="-176" w:type="dxa"/>
        <w:shd w:val="clear" w:color="auto" w:fill="E3FDCF"/>
        <w:tblLook w:val="04A0" w:firstRow="1" w:lastRow="0" w:firstColumn="1" w:lastColumn="0" w:noHBand="0" w:noVBand="1"/>
      </w:tblPr>
      <w:tblGrid>
        <w:gridCol w:w="15310"/>
      </w:tblGrid>
      <w:tr w:rsidR="00725CB7" w:rsidTr="000A19B9">
        <w:tc>
          <w:tcPr>
            <w:tcW w:w="15310" w:type="dxa"/>
            <w:shd w:val="clear" w:color="auto" w:fill="E3FDCF"/>
          </w:tcPr>
          <w:p w:rsidR="00725CB7" w:rsidRPr="00725CB7" w:rsidRDefault="00725CB7" w:rsidP="00725CB7">
            <w:pPr>
              <w:pStyle w:val="ListParagraph"/>
              <w:ind w:left="34"/>
              <w:jc w:val="center"/>
              <w:rPr>
                <w:rFonts w:ascii="Arial Black" w:hAnsi="Arial Black"/>
                <w:sz w:val="32"/>
                <w:szCs w:val="32"/>
              </w:rPr>
            </w:pPr>
            <w:r w:rsidRPr="00725CB7">
              <w:rPr>
                <w:rFonts w:ascii="Arial Black" w:hAnsi="Arial Black"/>
                <w:sz w:val="32"/>
                <w:szCs w:val="32"/>
              </w:rPr>
              <w:t>Olympic L</w:t>
            </w:r>
            <w:r w:rsidR="00D24819">
              <w:rPr>
                <w:rFonts w:ascii="Arial Black" w:hAnsi="Arial Black"/>
                <w:sz w:val="32"/>
                <w:szCs w:val="32"/>
              </w:rPr>
              <w:t>egacy Sport Premium Funding 2015/16</w:t>
            </w:r>
          </w:p>
          <w:p w:rsidR="00725CB7" w:rsidRDefault="00725CB7" w:rsidP="00EC6E01">
            <w:pPr>
              <w:pStyle w:val="ListParagraph"/>
              <w:ind w:left="34"/>
              <w:rPr>
                <w:b/>
                <w:color w:val="FF0000"/>
              </w:rPr>
            </w:pPr>
          </w:p>
          <w:p w:rsidR="00725CB7" w:rsidRDefault="00855455" w:rsidP="00EC6E01">
            <w:pPr>
              <w:pStyle w:val="ListParagraph"/>
              <w:ind w:left="34"/>
              <w:rPr>
                <w:b/>
                <w:color w:val="FF0000"/>
              </w:rPr>
            </w:pPr>
            <w:r>
              <w:rPr>
                <w:b/>
                <w:color w:val="FF0000"/>
              </w:rPr>
              <w:t>Benwick Primary School</w:t>
            </w:r>
          </w:p>
          <w:p w:rsidR="00725CB7" w:rsidRDefault="00725CB7" w:rsidP="00EC6E01">
            <w:pPr>
              <w:pStyle w:val="ListParagraph"/>
              <w:ind w:left="34"/>
              <w:rPr>
                <w:b/>
                <w:color w:val="FF0000"/>
              </w:rPr>
            </w:pPr>
          </w:p>
          <w:p w:rsidR="00C636DA" w:rsidRDefault="00725CB7" w:rsidP="00946CE8">
            <w:pPr>
              <w:pStyle w:val="ListParagraph"/>
              <w:ind w:left="34"/>
              <w:rPr>
                <w:b/>
                <w:color w:val="FF0000"/>
              </w:rPr>
            </w:pPr>
            <w:r w:rsidRPr="00EE4F12">
              <w:rPr>
                <w:b/>
              </w:rPr>
              <w:t>Current numbers on roll</w:t>
            </w:r>
            <w:r w:rsidRPr="00725CB7">
              <w:t xml:space="preserve"> (nor) Reception – y6 =</w:t>
            </w:r>
            <w:r w:rsidR="00DA7B55">
              <w:rPr>
                <w:b/>
                <w:color w:val="FF0000"/>
              </w:rPr>
              <w:t xml:space="preserve">  85</w:t>
            </w:r>
            <w:r w:rsidR="00946CE8">
              <w:rPr>
                <w:b/>
                <w:color w:val="FF0000"/>
              </w:rPr>
              <w:t xml:space="preserve">        </w:t>
            </w:r>
          </w:p>
          <w:p w:rsidR="00C636DA" w:rsidRDefault="00C636DA" w:rsidP="00946CE8">
            <w:pPr>
              <w:pStyle w:val="ListParagraph"/>
              <w:ind w:left="34"/>
              <w:rPr>
                <w:b/>
                <w:color w:val="FF0000"/>
              </w:rPr>
            </w:pPr>
          </w:p>
          <w:p w:rsidR="00946CE8" w:rsidRDefault="00725CB7" w:rsidP="00946CE8">
            <w:pPr>
              <w:pStyle w:val="ListParagraph"/>
              <w:ind w:left="34"/>
              <w:rPr>
                <w:b/>
              </w:rPr>
            </w:pPr>
            <w:r w:rsidRPr="00946CE8">
              <w:rPr>
                <w:rFonts w:ascii="Arial" w:eastAsia="Times New Roman" w:hAnsi="Arial" w:cs="Arial"/>
                <w:sz w:val="20"/>
                <w:szCs w:val="20"/>
                <w:lang w:eastAsia="en-GB"/>
              </w:rPr>
              <w:t xml:space="preserve">Number of children in </w:t>
            </w:r>
            <w:r w:rsidR="008A0433">
              <w:rPr>
                <w:rFonts w:ascii="Arial" w:eastAsia="Times New Roman" w:hAnsi="Arial" w:cs="Arial"/>
                <w:sz w:val="20"/>
                <w:szCs w:val="20"/>
                <w:lang w:eastAsia="en-GB"/>
              </w:rPr>
              <w:t xml:space="preserve">Reception and </w:t>
            </w:r>
            <w:r w:rsidRPr="00946CE8">
              <w:rPr>
                <w:rFonts w:ascii="Arial" w:eastAsia="Times New Roman" w:hAnsi="Arial" w:cs="Arial"/>
                <w:sz w:val="20"/>
                <w:szCs w:val="20"/>
                <w:lang w:eastAsia="en-GB"/>
              </w:rPr>
              <w:t xml:space="preserve">years 1 – 6 who are </w:t>
            </w:r>
            <w:r w:rsidRPr="00946CE8">
              <w:rPr>
                <w:rFonts w:ascii="Arial" w:eastAsia="Times New Roman" w:hAnsi="Arial" w:cs="Arial"/>
                <w:b/>
                <w:sz w:val="20"/>
                <w:szCs w:val="20"/>
                <w:lang w:eastAsia="en-GB"/>
              </w:rPr>
              <w:t>eligible</w:t>
            </w:r>
            <w:r w:rsidRPr="00946CE8">
              <w:rPr>
                <w:rFonts w:ascii="Arial" w:eastAsia="Times New Roman" w:hAnsi="Arial" w:cs="Arial"/>
                <w:sz w:val="20"/>
                <w:szCs w:val="20"/>
                <w:lang w:eastAsia="en-GB"/>
              </w:rPr>
              <w:t xml:space="preserve"> for  Sport Premium</w:t>
            </w:r>
            <w:r w:rsidR="00DA7B55">
              <w:rPr>
                <w:rFonts w:ascii="Arial" w:eastAsia="Times New Roman" w:hAnsi="Arial" w:cs="Arial"/>
                <w:sz w:val="20"/>
                <w:szCs w:val="20"/>
                <w:lang w:eastAsia="en-GB"/>
              </w:rPr>
              <w:t xml:space="preserve"> on the January 2015</w:t>
            </w:r>
            <w:r w:rsidR="00C636DA">
              <w:rPr>
                <w:rFonts w:ascii="Arial" w:eastAsia="Times New Roman" w:hAnsi="Arial" w:cs="Arial"/>
                <w:sz w:val="20"/>
                <w:szCs w:val="20"/>
                <w:lang w:eastAsia="en-GB"/>
              </w:rPr>
              <w:t xml:space="preserve"> School Census</w:t>
            </w:r>
            <w:r w:rsidRPr="00946CE8">
              <w:rPr>
                <w:rFonts w:ascii="Arial" w:eastAsia="Times New Roman" w:hAnsi="Arial" w:cs="Arial"/>
                <w:sz w:val="20"/>
                <w:szCs w:val="20"/>
                <w:lang w:eastAsia="en-GB"/>
              </w:rPr>
              <w:t xml:space="preserve"> =</w:t>
            </w:r>
            <w:r w:rsidRPr="00FB41D2">
              <w:rPr>
                <w:rFonts w:ascii="Arial" w:eastAsia="Times New Roman" w:hAnsi="Arial" w:cs="Arial"/>
                <w:color w:val="646566"/>
                <w:sz w:val="20"/>
                <w:szCs w:val="20"/>
                <w:lang w:eastAsia="en-GB"/>
              </w:rPr>
              <w:t xml:space="preserve"> </w:t>
            </w:r>
            <w:r w:rsidR="00DA7B55" w:rsidRPr="00DA7B55">
              <w:rPr>
                <w:rFonts w:ascii="Arial" w:eastAsia="Times New Roman" w:hAnsi="Arial" w:cs="Arial"/>
                <w:b/>
                <w:color w:val="FF0000"/>
                <w:sz w:val="20"/>
                <w:szCs w:val="20"/>
                <w:lang w:eastAsia="en-GB"/>
              </w:rPr>
              <w:t>85</w:t>
            </w:r>
          </w:p>
          <w:p w:rsidR="00946CE8" w:rsidRDefault="00946CE8" w:rsidP="00946CE8">
            <w:pPr>
              <w:pStyle w:val="ListParagraph"/>
              <w:ind w:left="34"/>
              <w:rPr>
                <w:b/>
              </w:rPr>
            </w:pPr>
          </w:p>
          <w:p w:rsidR="00725CB7" w:rsidRDefault="00946CE8" w:rsidP="00946CE8">
            <w:pPr>
              <w:pStyle w:val="ListParagraph"/>
              <w:ind w:left="34"/>
              <w:rPr>
                <w:b/>
                <w:color w:val="FF0000"/>
              </w:rPr>
            </w:pPr>
            <w:r w:rsidRPr="00EE4F12">
              <w:rPr>
                <w:b/>
              </w:rPr>
              <w:t xml:space="preserve">Funding received: </w:t>
            </w:r>
            <w:r w:rsidRPr="00725CB7">
              <w:t>£8000 plus £5 per pupils aged 5-11 years old</w:t>
            </w:r>
            <w:r w:rsidR="00DA7B55">
              <w:rPr>
                <w:b/>
                <w:color w:val="FF0000"/>
              </w:rPr>
              <w:t xml:space="preserve"> = Total £8416</w:t>
            </w:r>
          </w:p>
          <w:p w:rsidR="00946CE8" w:rsidRPr="00855455" w:rsidRDefault="00946CE8" w:rsidP="00855455">
            <w:pPr>
              <w:rPr>
                <w:b/>
              </w:rPr>
            </w:pPr>
          </w:p>
        </w:tc>
      </w:tr>
      <w:tr w:rsidR="00AA2056" w:rsidTr="000A19B9">
        <w:tc>
          <w:tcPr>
            <w:tcW w:w="15310" w:type="dxa"/>
            <w:shd w:val="clear" w:color="auto" w:fill="E3FDCF"/>
          </w:tcPr>
          <w:p w:rsidR="00EC6E01" w:rsidRPr="00725CB7" w:rsidRDefault="00EC6E01" w:rsidP="000A19B9">
            <w:pPr>
              <w:pStyle w:val="ListParagraph"/>
              <w:spacing w:before="40" w:after="40"/>
              <w:ind w:left="34"/>
              <w:rPr>
                <w:b/>
              </w:rPr>
            </w:pPr>
            <w:r w:rsidRPr="00725CB7">
              <w:rPr>
                <w:b/>
              </w:rPr>
              <w:t xml:space="preserve">Background: </w:t>
            </w:r>
          </w:p>
          <w:p w:rsidR="00AA2056" w:rsidRDefault="00075EBF" w:rsidP="000A19B9">
            <w:pPr>
              <w:pStyle w:val="ListParagraph"/>
              <w:spacing w:before="40" w:after="40"/>
              <w:ind w:left="34"/>
            </w:pPr>
            <w:r>
              <w:t xml:space="preserve">In April 2013, the Government announced new funding of £150 million for Physical Education (PE) and sport.  This funding should be used to improve the quality and breadth of PE and Sport provision. </w:t>
            </w:r>
            <w:r w:rsidR="00946CE8">
              <w:t xml:space="preserve"> </w:t>
            </w:r>
            <w:r>
              <w:t xml:space="preserve">The </w:t>
            </w:r>
            <w:r w:rsidR="00AA2056">
              <w:t>funding</w:t>
            </w:r>
            <w:r>
              <w:t xml:space="preserve"> is for the period</w:t>
            </w:r>
            <w:r w:rsidR="00DA7B55">
              <w:t xml:space="preserve"> 1 September 2015</w:t>
            </w:r>
            <w:r w:rsidR="00AA2056">
              <w:t xml:space="preserve"> – 31 Augus</w:t>
            </w:r>
            <w:r w:rsidR="00DA7B55">
              <w:t>t 2016</w:t>
            </w:r>
            <w:r w:rsidR="00AA2056">
              <w:t xml:space="preserve">.  This funding is ring fenced to be used for sport specific areas to make an impact </w:t>
            </w:r>
            <w:r w:rsidR="00EC6E01">
              <w:t>i</w:t>
            </w:r>
            <w:r w:rsidR="00AA2056">
              <w:t>n Physical Education</w:t>
            </w:r>
            <w:r>
              <w:t xml:space="preserve"> and Sport</w:t>
            </w:r>
            <w:r w:rsidR="00AA2056">
              <w:t xml:space="preserve"> in schools. </w:t>
            </w:r>
          </w:p>
          <w:p w:rsidR="00075EBF" w:rsidRDefault="00075EBF" w:rsidP="000A19B9">
            <w:pPr>
              <w:pStyle w:val="ListParagraph"/>
              <w:spacing w:before="40" w:after="40"/>
              <w:ind w:left="34"/>
            </w:pPr>
          </w:p>
          <w:p w:rsidR="00075EBF" w:rsidRDefault="00075EBF" w:rsidP="000A19B9">
            <w:pPr>
              <w:pStyle w:val="ListParagraph"/>
              <w:spacing w:before="40" w:after="40"/>
              <w:ind w:left="34"/>
            </w:pPr>
            <w:r>
              <w:t xml:space="preserve">Schools are free to determine how best to use this funding to improve the quality and breadth of PE and Sport provision, including increasing participation in PE and Sport so that all pupils develop healthy lifestyles and reach the performance levels they are capable of.  </w:t>
            </w:r>
          </w:p>
          <w:p w:rsidR="00AA2056" w:rsidRDefault="00AA2056" w:rsidP="000A19B9">
            <w:pPr>
              <w:spacing w:before="40" w:after="40"/>
            </w:pPr>
          </w:p>
        </w:tc>
      </w:tr>
      <w:tr w:rsidR="00AA2056" w:rsidTr="000A19B9">
        <w:tc>
          <w:tcPr>
            <w:tcW w:w="15310" w:type="dxa"/>
            <w:shd w:val="clear" w:color="auto" w:fill="E3FDCF"/>
          </w:tcPr>
          <w:p w:rsidR="00AA2056" w:rsidRDefault="00AA2056" w:rsidP="000A19B9">
            <w:pPr>
              <w:spacing w:before="40" w:after="40"/>
              <w:rPr>
                <w:b/>
              </w:rPr>
            </w:pPr>
            <w:r w:rsidRPr="00EC6E01">
              <w:rPr>
                <w:b/>
              </w:rPr>
              <w:t xml:space="preserve">During </w:t>
            </w:r>
            <w:r w:rsidR="00DA7B55">
              <w:rPr>
                <w:b/>
              </w:rPr>
              <w:t>the academic year September 2015 to July 2016</w:t>
            </w:r>
            <w:r w:rsidR="00FA349A">
              <w:rPr>
                <w:b/>
              </w:rPr>
              <w:t xml:space="preserve"> </w:t>
            </w:r>
            <w:r w:rsidRPr="00EC6E01">
              <w:rPr>
                <w:b/>
              </w:rPr>
              <w:t>we plan to spend our funding in the following areas:</w:t>
            </w:r>
          </w:p>
          <w:p w:rsidR="00946CE8" w:rsidRPr="00946CE8" w:rsidRDefault="002D3C50" w:rsidP="002D3C50">
            <w:pPr>
              <w:spacing w:before="40" w:after="40"/>
              <w:rPr>
                <w:i/>
              </w:rPr>
            </w:pPr>
            <w:r>
              <w:rPr>
                <w:i/>
              </w:rPr>
              <w:t xml:space="preserve">The pink area </w:t>
            </w:r>
            <w:r w:rsidR="00946CE8" w:rsidRPr="00946CE8">
              <w:rPr>
                <w:i/>
              </w:rPr>
              <w:t xml:space="preserve">of the table is </w:t>
            </w:r>
            <w:r>
              <w:rPr>
                <w:i/>
              </w:rPr>
              <w:t xml:space="preserve">package purchased from the Witchford </w:t>
            </w:r>
            <w:r w:rsidR="00946CE8" w:rsidRPr="00946CE8">
              <w:rPr>
                <w:i/>
              </w:rPr>
              <w:t xml:space="preserve">School Sports Partnership. </w:t>
            </w:r>
          </w:p>
        </w:tc>
      </w:tr>
      <w:tr w:rsidR="00075EBF" w:rsidTr="000A19B9">
        <w:tc>
          <w:tcPr>
            <w:tcW w:w="15310" w:type="dxa"/>
            <w:shd w:val="clear" w:color="auto" w:fill="E3FDCF"/>
          </w:tcPr>
          <w:p w:rsidR="00075EBF" w:rsidRDefault="002D3C50" w:rsidP="000A19B9">
            <w:pPr>
              <w:spacing w:before="40" w:after="40"/>
              <w:rPr>
                <w:i/>
              </w:rPr>
            </w:pPr>
            <w:r>
              <w:rPr>
                <w:i/>
              </w:rPr>
              <w:t>*The Witchford School Sports Partnership (W</w:t>
            </w:r>
            <w:r w:rsidR="00075EBF" w:rsidRPr="00EB3D12">
              <w:rPr>
                <w:i/>
              </w:rPr>
              <w:t xml:space="preserve">SSP) is a ‘not for profit’ organisation based at </w:t>
            </w:r>
            <w:r>
              <w:rPr>
                <w:i/>
              </w:rPr>
              <w:t>Witchford Village College</w:t>
            </w:r>
            <w:r w:rsidR="00075EBF" w:rsidRPr="00EB3D12">
              <w:rPr>
                <w:i/>
              </w:rPr>
              <w:t>.  The experienced and highly qualified team works closely with schools</w:t>
            </w:r>
            <w:r w:rsidR="00D25A9E">
              <w:rPr>
                <w:i/>
              </w:rPr>
              <w:t xml:space="preserve"> across </w:t>
            </w:r>
            <w:r>
              <w:rPr>
                <w:i/>
              </w:rPr>
              <w:t>East Cambridgeshire and Fenland</w:t>
            </w:r>
            <w:r w:rsidR="00075EBF" w:rsidRPr="00EB3D12">
              <w:rPr>
                <w:i/>
              </w:rPr>
              <w:t xml:space="preserve"> to support them in raising whole school standards</w:t>
            </w:r>
            <w:r w:rsidR="00D25A9E">
              <w:rPr>
                <w:i/>
              </w:rPr>
              <w:t xml:space="preserve"> in Physical Education and School Sport</w:t>
            </w:r>
            <w:r>
              <w:rPr>
                <w:i/>
              </w:rPr>
              <w:t>.  The W</w:t>
            </w:r>
            <w:r w:rsidR="00075EBF" w:rsidRPr="00EB3D12">
              <w:rPr>
                <w:i/>
              </w:rPr>
              <w:t>SSP also has extensive and established links with partner organisations; these provide enhanced opportunities for schools.</w:t>
            </w:r>
          </w:p>
          <w:p w:rsidR="00075EBF" w:rsidRPr="00EC6E01" w:rsidRDefault="00075EBF" w:rsidP="000A19B9">
            <w:pPr>
              <w:spacing w:before="40" w:after="40"/>
              <w:rPr>
                <w:b/>
              </w:rPr>
            </w:pPr>
          </w:p>
        </w:tc>
      </w:tr>
    </w:tbl>
    <w:p w:rsidR="000A19B9" w:rsidRDefault="000A19B9"/>
    <w:p w:rsidR="000A19B9" w:rsidRDefault="000A19B9"/>
    <w:p w:rsidR="000A19B9" w:rsidRDefault="000A19B9"/>
    <w:p w:rsidR="000A19B9" w:rsidRDefault="000A19B9"/>
    <w:p w:rsidR="000A19B9" w:rsidRDefault="000A19B9"/>
    <w:p w:rsidR="000A19B9" w:rsidRPr="000A19B9" w:rsidRDefault="000A19B9">
      <w:pPr>
        <w:rPr>
          <w:b/>
          <w:color w:val="FF0000"/>
        </w:rPr>
      </w:pPr>
    </w:p>
    <w:tbl>
      <w:tblPr>
        <w:tblStyle w:val="TableGrid"/>
        <w:tblW w:w="15310" w:type="dxa"/>
        <w:tblInd w:w="-176" w:type="dxa"/>
        <w:tblLook w:val="04A0" w:firstRow="1" w:lastRow="0" w:firstColumn="1" w:lastColumn="0" w:noHBand="0" w:noVBand="1"/>
      </w:tblPr>
      <w:tblGrid>
        <w:gridCol w:w="1365"/>
        <w:gridCol w:w="5725"/>
        <w:gridCol w:w="5419"/>
        <w:gridCol w:w="2801"/>
      </w:tblGrid>
      <w:tr w:rsidR="00B53F2D" w:rsidRPr="00B53F2D" w:rsidTr="00946CE8">
        <w:trPr>
          <w:tblHeader/>
        </w:trPr>
        <w:tc>
          <w:tcPr>
            <w:tcW w:w="1365" w:type="dxa"/>
            <w:tcBorders>
              <w:bottom w:val="single" w:sz="4" w:space="0" w:color="auto"/>
            </w:tcBorders>
            <w:shd w:val="clear" w:color="auto" w:fill="0070C0"/>
          </w:tcPr>
          <w:p w:rsidR="00AA2056" w:rsidRPr="00B53F2D" w:rsidRDefault="004A624B" w:rsidP="004A624B">
            <w:pPr>
              <w:rPr>
                <w:b/>
                <w:color w:val="FFFFFF" w:themeColor="background1"/>
              </w:rPr>
            </w:pPr>
            <w:r w:rsidRPr="00B53F2D">
              <w:rPr>
                <w:b/>
                <w:color w:val="FFFFFF" w:themeColor="background1"/>
              </w:rPr>
              <w:lastRenderedPageBreak/>
              <w:t>Sport Premium Spend</w:t>
            </w:r>
          </w:p>
        </w:tc>
        <w:tc>
          <w:tcPr>
            <w:tcW w:w="5725" w:type="dxa"/>
            <w:shd w:val="clear" w:color="auto" w:fill="0070C0"/>
          </w:tcPr>
          <w:p w:rsidR="00AA2056" w:rsidRPr="00B53F2D" w:rsidRDefault="00AA2056" w:rsidP="00AA2056">
            <w:pPr>
              <w:rPr>
                <w:b/>
                <w:color w:val="FFFFFF" w:themeColor="background1"/>
              </w:rPr>
            </w:pPr>
            <w:r w:rsidRPr="00B53F2D">
              <w:rPr>
                <w:b/>
                <w:color w:val="FFFFFF" w:themeColor="background1"/>
              </w:rPr>
              <w:t xml:space="preserve">Activity </w:t>
            </w:r>
          </w:p>
        </w:tc>
        <w:tc>
          <w:tcPr>
            <w:tcW w:w="5419" w:type="dxa"/>
            <w:shd w:val="clear" w:color="auto" w:fill="0070C0"/>
          </w:tcPr>
          <w:p w:rsidR="00AA2056" w:rsidRPr="00B53F2D" w:rsidRDefault="00EB3D12" w:rsidP="00AA2056">
            <w:pPr>
              <w:rPr>
                <w:b/>
                <w:color w:val="FFFFFF" w:themeColor="background1"/>
              </w:rPr>
            </w:pPr>
            <w:r>
              <w:rPr>
                <w:b/>
                <w:color w:val="FFFFFF" w:themeColor="background1"/>
              </w:rPr>
              <w:t xml:space="preserve">Impact / </w:t>
            </w:r>
            <w:r w:rsidR="00AA2056" w:rsidRPr="00B53F2D">
              <w:rPr>
                <w:b/>
                <w:color w:val="FFFFFF" w:themeColor="background1"/>
              </w:rPr>
              <w:t>Rationale for spend</w:t>
            </w:r>
            <w:r w:rsidR="001624D3" w:rsidRPr="00B53F2D">
              <w:rPr>
                <w:b/>
                <w:color w:val="FFFFFF" w:themeColor="background1"/>
              </w:rPr>
              <w:t xml:space="preserve"> and desired outcomes</w:t>
            </w:r>
          </w:p>
        </w:tc>
        <w:tc>
          <w:tcPr>
            <w:tcW w:w="2801" w:type="dxa"/>
            <w:shd w:val="clear" w:color="auto" w:fill="0070C0"/>
          </w:tcPr>
          <w:p w:rsidR="00AA2056" w:rsidRPr="00B53F2D" w:rsidRDefault="00AA2056" w:rsidP="001624D3">
            <w:pPr>
              <w:rPr>
                <w:b/>
                <w:color w:val="FFFFFF" w:themeColor="background1"/>
              </w:rPr>
            </w:pPr>
            <w:r w:rsidRPr="00B53F2D">
              <w:rPr>
                <w:b/>
                <w:color w:val="FFFFFF" w:themeColor="background1"/>
              </w:rPr>
              <w:t xml:space="preserve">Monitoring </w:t>
            </w:r>
          </w:p>
        </w:tc>
      </w:tr>
      <w:tr w:rsidR="00075EBF" w:rsidTr="00946CE8">
        <w:tc>
          <w:tcPr>
            <w:tcW w:w="1365" w:type="dxa"/>
            <w:vMerge w:val="restart"/>
            <w:shd w:val="clear" w:color="auto" w:fill="FFE7FF"/>
            <w:textDirection w:val="btLr"/>
          </w:tcPr>
          <w:p w:rsidR="00075EBF" w:rsidRDefault="008E71CC" w:rsidP="00FA349A">
            <w:pPr>
              <w:ind w:left="113" w:right="113"/>
              <w:rPr>
                <w:b/>
                <w:sz w:val="28"/>
                <w:szCs w:val="28"/>
              </w:rPr>
            </w:pPr>
            <w:r>
              <w:rPr>
                <w:b/>
                <w:sz w:val="28"/>
                <w:szCs w:val="28"/>
              </w:rPr>
              <w:t>£2500 PE Role Su</w:t>
            </w:r>
            <w:r w:rsidR="001924B9">
              <w:rPr>
                <w:b/>
                <w:sz w:val="28"/>
                <w:szCs w:val="28"/>
              </w:rPr>
              <w:t xml:space="preserve">bscription to Wichford  </w:t>
            </w:r>
            <w:r w:rsidR="005068BF">
              <w:rPr>
                <w:b/>
                <w:sz w:val="28"/>
                <w:szCs w:val="28"/>
              </w:rPr>
              <w:t>2015-16</w:t>
            </w:r>
          </w:p>
          <w:p w:rsidR="00FA349A" w:rsidRDefault="008E71CC" w:rsidP="00FA349A">
            <w:pPr>
              <w:ind w:left="113" w:right="113"/>
              <w:rPr>
                <w:b/>
                <w:sz w:val="28"/>
                <w:szCs w:val="28"/>
              </w:rPr>
            </w:pPr>
            <w:r>
              <w:rPr>
                <w:b/>
                <w:sz w:val="28"/>
                <w:szCs w:val="28"/>
              </w:rPr>
              <w:t xml:space="preserve">£1700 Gold </w:t>
            </w:r>
            <w:r w:rsidR="00FA349A">
              <w:rPr>
                <w:b/>
                <w:sz w:val="28"/>
                <w:szCs w:val="28"/>
              </w:rPr>
              <w:t xml:space="preserve">Subscription to </w:t>
            </w:r>
            <w:r w:rsidR="005068BF">
              <w:rPr>
                <w:b/>
                <w:sz w:val="28"/>
                <w:szCs w:val="28"/>
              </w:rPr>
              <w:t xml:space="preserve"> Witchford 2015-16</w:t>
            </w:r>
          </w:p>
          <w:p w:rsidR="00FA349A" w:rsidRPr="002D3C50" w:rsidRDefault="00FA349A" w:rsidP="00FA349A">
            <w:pPr>
              <w:ind w:left="113" w:right="113"/>
              <w:rPr>
                <w:b/>
                <w:sz w:val="28"/>
                <w:szCs w:val="28"/>
              </w:rPr>
            </w:pPr>
          </w:p>
        </w:tc>
        <w:tc>
          <w:tcPr>
            <w:tcW w:w="5725" w:type="dxa"/>
            <w:shd w:val="clear" w:color="auto" w:fill="FFE7FF"/>
          </w:tcPr>
          <w:p w:rsidR="00075EBF" w:rsidRDefault="00075EBF" w:rsidP="002D3C50">
            <w:r>
              <w:t>Emplo</w:t>
            </w:r>
            <w:r w:rsidRPr="009C1FEC">
              <w:t xml:space="preserve">ying a PE specialist to team teach alongside teachers to raise standards within Physical Education and Sport. </w:t>
            </w:r>
          </w:p>
        </w:tc>
        <w:tc>
          <w:tcPr>
            <w:tcW w:w="5419" w:type="dxa"/>
            <w:shd w:val="clear" w:color="auto" w:fill="FFE7FF"/>
          </w:tcPr>
          <w:p w:rsidR="00075EBF" w:rsidRPr="00E86A08" w:rsidRDefault="00075EBF" w:rsidP="00871A86">
            <w:r w:rsidRPr="00E86A08">
              <w:t xml:space="preserve">To raise the quality of teaching in Physical Education and Sport. Develop knowledge, skills and confidence to teach the whole child through sport. To increase pupil participation and range of inclusive activities. </w:t>
            </w:r>
          </w:p>
        </w:tc>
        <w:tc>
          <w:tcPr>
            <w:tcW w:w="2801" w:type="dxa"/>
            <w:shd w:val="clear" w:color="auto" w:fill="FFE7FF"/>
          </w:tcPr>
          <w:p w:rsidR="00075EBF" w:rsidRPr="00E86A08" w:rsidRDefault="00075EBF" w:rsidP="00AA2056">
            <w:r w:rsidRPr="00E86A08">
              <w:t>Teacher evaluation &amp; lesson observations. Pupil feedback.</w:t>
            </w:r>
          </w:p>
        </w:tc>
      </w:tr>
      <w:tr w:rsidR="00075EBF" w:rsidTr="00946CE8">
        <w:tc>
          <w:tcPr>
            <w:tcW w:w="1365" w:type="dxa"/>
            <w:vMerge/>
            <w:shd w:val="clear" w:color="auto" w:fill="FFE7FF"/>
          </w:tcPr>
          <w:p w:rsidR="00075EBF" w:rsidRDefault="00075EBF" w:rsidP="00AA2056"/>
        </w:tc>
        <w:tc>
          <w:tcPr>
            <w:tcW w:w="5725" w:type="dxa"/>
            <w:shd w:val="clear" w:color="auto" w:fill="FFE7FF"/>
          </w:tcPr>
          <w:p w:rsidR="00075EBF" w:rsidRDefault="00075EBF" w:rsidP="00AA2056">
            <w:r>
              <w:t>Employing sports coaches to team teach alongside teachers and to r</w:t>
            </w:r>
            <w:r w:rsidR="002D3C50">
              <w:t>un after school clubs</w:t>
            </w:r>
            <w:r>
              <w:t>.</w:t>
            </w:r>
          </w:p>
        </w:tc>
        <w:tc>
          <w:tcPr>
            <w:tcW w:w="5419" w:type="dxa"/>
            <w:shd w:val="clear" w:color="auto" w:fill="FFE7FF"/>
          </w:tcPr>
          <w:p w:rsidR="00075EBF" w:rsidRPr="00E86A08" w:rsidRDefault="00075EBF" w:rsidP="00C4527E">
            <w:r w:rsidRPr="00E86A08">
              <w:t>To raise the quality of teaching in Physical Education and Sport. Develop knowledge, skills and confidence to teach the whole child through sport. To increase pupil participation and range of inclusive activities.</w:t>
            </w:r>
          </w:p>
          <w:p w:rsidR="00075EBF" w:rsidRPr="00E86A08" w:rsidRDefault="00075EBF" w:rsidP="00871A86">
            <w:r w:rsidRPr="00E86A08">
              <w:t xml:space="preserve">To provide a link to a local sports club and to sign post children to join community clubs to take part in sport outside of the school environment beyond the school day. </w:t>
            </w:r>
          </w:p>
        </w:tc>
        <w:tc>
          <w:tcPr>
            <w:tcW w:w="2801" w:type="dxa"/>
            <w:shd w:val="clear" w:color="auto" w:fill="FFE7FF"/>
          </w:tcPr>
          <w:p w:rsidR="00075EBF" w:rsidRPr="00E86A08" w:rsidRDefault="00075EBF" w:rsidP="00AA2056">
            <w:r w:rsidRPr="00E86A08">
              <w:t>Teacher evaluations and lesson observations.</w:t>
            </w:r>
          </w:p>
        </w:tc>
      </w:tr>
      <w:tr w:rsidR="00E144D8" w:rsidTr="00946CE8">
        <w:tc>
          <w:tcPr>
            <w:tcW w:w="1365" w:type="dxa"/>
            <w:vMerge/>
            <w:shd w:val="clear" w:color="auto" w:fill="FFE7FF"/>
          </w:tcPr>
          <w:p w:rsidR="00E144D8" w:rsidRDefault="00E144D8" w:rsidP="00AA2056"/>
        </w:tc>
        <w:tc>
          <w:tcPr>
            <w:tcW w:w="5725" w:type="dxa"/>
            <w:shd w:val="clear" w:color="auto" w:fill="FFE7FF"/>
          </w:tcPr>
          <w:p w:rsidR="00E144D8" w:rsidRPr="009C1FEC" w:rsidRDefault="00E144D8" w:rsidP="00AA2056">
            <w:r w:rsidRPr="009C1FEC">
              <w:t>Training of year 5/6 Sports</w:t>
            </w:r>
            <w:r>
              <w:t xml:space="preserve"> and Playground Leaders, Bronze Ambassadors</w:t>
            </w:r>
            <w:bookmarkStart w:id="0" w:name="_GoBack"/>
            <w:bookmarkEnd w:id="0"/>
            <w:r>
              <w:t xml:space="preserve"> and School Sports Crews.</w:t>
            </w:r>
          </w:p>
        </w:tc>
        <w:tc>
          <w:tcPr>
            <w:tcW w:w="5419" w:type="dxa"/>
            <w:shd w:val="clear" w:color="auto" w:fill="FFE7FF"/>
          </w:tcPr>
          <w:p w:rsidR="00E144D8" w:rsidRPr="009C1FEC" w:rsidRDefault="00E144D8" w:rsidP="00A1661A">
            <w:r w:rsidRPr="009C1FEC">
              <w:t>To provide children with the opportunity to develop their social, communication and organisation skills through leadership roles in sport. To support staff to develop Level 1 competition (e.g. house events) within school.</w:t>
            </w:r>
          </w:p>
        </w:tc>
        <w:tc>
          <w:tcPr>
            <w:tcW w:w="2801" w:type="dxa"/>
            <w:shd w:val="clear" w:color="auto" w:fill="FFE7FF"/>
          </w:tcPr>
          <w:p w:rsidR="00E144D8" w:rsidRDefault="00E144D8" w:rsidP="00AA2056">
            <w:r w:rsidRPr="009C1FEC">
              <w:t xml:space="preserve">There will be a range of activities taking place at lunchtime organised and run by young leaders and school competition. </w:t>
            </w:r>
            <w:r>
              <w:t>Development of an annual, whole school competition programme.</w:t>
            </w:r>
          </w:p>
          <w:p w:rsidR="00E144D8" w:rsidRPr="009C1FEC" w:rsidRDefault="00E144D8" w:rsidP="00AA2056"/>
        </w:tc>
      </w:tr>
      <w:tr w:rsidR="00E144D8" w:rsidTr="00946CE8">
        <w:tc>
          <w:tcPr>
            <w:tcW w:w="1365" w:type="dxa"/>
            <w:vMerge/>
            <w:shd w:val="clear" w:color="auto" w:fill="FFE7FF"/>
          </w:tcPr>
          <w:p w:rsidR="00E144D8" w:rsidRPr="008B24CD" w:rsidRDefault="00E144D8" w:rsidP="00AA2056">
            <w:pPr>
              <w:rPr>
                <w:b/>
              </w:rPr>
            </w:pPr>
          </w:p>
        </w:tc>
        <w:tc>
          <w:tcPr>
            <w:tcW w:w="5725" w:type="dxa"/>
            <w:shd w:val="clear" w:color="auto" w:fill="FFE7FF"/>
          </w:tcPr>
          <w:p w:rsidR="00E144D8" w:rsidRPr="009C1FEC" w:rsidRDefault="00E144D8" w:rsidP="00FE358B">
            <w:pPr>
              <w:rPr>
                <w:rFonts w:cstheme="minorHAnsi"/>
                <w:lang w:val="en-US"/>
              </w:rPr>
            </w:pPr>
            <w:r w:rsidRPr="009C1FEC">
              <w:rPr>
                <w:rFonts w:cstheme="minorHAnsi"/>
                <w:lang w:val="en-US"/>
              </w:rPr>
              <w:t>Healthy Lifestyle</w:t>
            </w:r>
            <w:r>
              <w:rPr>
                <w:rFonts w:cstheme="minorHAnsi"/>
                <w:lang w:val="en-US"/>
              </w:rPr>
              <w:t xml:space="preserve"> day</w:t>
            </w:r>
            <w:r w:rsidRPr="009C1FEC">
              <w:rPr>
                <w:rFonts w:cstheme="minorHAnsi"/>
                <w:lang w:val="en-US"/>
              </w:rPr>
              <w:t xml:space="preserve"> event</w:t>
            </w:r>
          </w:p>
          <w:p w:rsidR="00E144D8" w:rsidRPr="009C1FEC" w:rsidRDefault="00E144D8" w:rsidP="00871A86">
            <w:r w:rsidRPr="009C1FEC">
              <w:rPr>
                <w:rFonts w:cstheme="minorHAnsi"/>
                <w:lang w:val="en-US"/>
              </w:rPr>
              <w:t>C</w:t>
            </w:r>
            <w:r>
              <w:rPr>
                <w:rFonts w:cstheme="minorHAnsi"/>
                <w:lang w:val="en-US"/>
              </w:rPr>
              <w:t xml:space="preserve">ross curricular opportunities </w:t>
            </w:r>
          </w:p>
        </w:tc>
        <w:tc>
          <w:tcPr>
            <w:tcW w:w="5419" w:type="dxa"/>
            <w:shd w:val="clear" w:color="auto" w:fill="FFE7FF"/>
          </w:tcPr>
          <w:p w:rsidR="00E144D8" w:rsidRPr="009C1FEC" w:rsidRDefault="00E144D8" w:rsidP="00984BA1">
            <w:r>
              <w:t xml:space="preserve">To engage children and parents in a range of fun sporting and health related activities  Engaging children, parents/carers and the school community in an event to promote and engage families in healthy active lifestyles.  </w:t>
            </w:r>
          </w:p>
        </w:tc>
        <w:tc>
          <w:tcPr>
            <w:tcW w:w="2801" w:type="dxa"/>
            <w:shd w:val="clear" w:color="auto" w:fill="FFE7FF"/>
          </w:tcPr>
          <w:p w:rsidR="00E144D8" w:rsidRDefault="00E144D8" w:rsidP="00C36C29">
            <w:r>
              <w:t>Numbers of attendees (parents) from our school community. Children engaged in cross curriculum activities.</w:t>
            </w:r>
          </w:p>
          <w:p w:rsidR="00E144D8" w:rsidRPr="009C1FEC" w:rsidRDefault="00E144D8" w:rsidP="00AA2056"/>
        </w:tc>
      </w:tr>
      <w:tr w:rsidR="00E144D8" w:rsidTr="002D3C50">
        <w:trPr>
          <w:trHeight w:val="1890"/>
        </w:trPr>
        <w:tc>
          <w:tcPr>
            <w:tcW w:w="1365" w:type="dxa"/>
            <w:vMerge/>
            <w:shd w:val="clear" w:color="auto" w:fill="FFE7FF"/>
          </w:tcPr>
          <w:p w:rsidR="00E144D8" w:rsidRPr="008B24CD" w:rsidRDefault="00E144D8" w:rsidP="00AA2056">
            <w:pPr>
              <w:rPr>
                <w:b/>
              </w:rPr>
            </w:pPr>
          </w:p>
        </w:tc>
        <w:tc>
          <w:tcPr>
            <w:tcW w:w="5725" w:type="dxa"/>
            <w:shd w:val="clear" w:color="auto" w:fill="FFE7FF"/>
          </w:tcPr>
          <w:p w:rsidR="00E144D8" w:rsidRPr="00C12579" w:rsidRDefault="00E144D8" w:rsidP="002D3C50">
            <w:r>
              <w:t>Team building</w:t>
            </w:r>
            <w:r w:rsidRPr="00352FEE">
              <w:rPr>
                <w:rFonts w:cstheme="minorHAnsi"/>
                <w:color w:val="000000"/>
                <w:lang w:val="en-US"/>
              </w:rPr>
              <w:t xml:space="preserve"> </w:t>
            </w:r>
            <w:r>
              <w:rPr>
                <w:rFonts w:cstheme="minorHAnsi"/>
                <w:color w:val="000000"/>
                <w:lang w:val="en-US"/>
              </w:rPr>
              <w:t xml:space="preserve">- </w:t>
            </w:r>
            <w:r w:rsidRPr="00352FEE">
              <w:rPr>
                <w:rFonts w:cstheme="minorHAnsi"/>
                <w:color w:val="000000"/>
                <w:lang w:val="en-US"/>
              </w:rPr>
              <w:t xml:space="preserve">Class event using </w:t>
            </w:r>
            <w:r>
              <w:rPr>
                <w:rFonts w:cstheme="minorHAnsi"/>
                <w:color w:val="000000"/>
                <w:lang w:val="en-US"/>
              </w:rPr>
              <w:t xml:space="preserve">problem solving activities.  </w:t>
            </w:r>
          </w:p>
        </w:tc>
        <w:tc>
          <w:tcPr>
            <w:tcW w:w="5419" w:type="dxa"/>
            <w:shd w:val="clear" w:color="auto" w:fill="FFE7FF"/>
          </w:tcPr>
          <w:p w:rsidR="00E144D8" w:rsidRDefault="00E144D8" w:rsidP="00AD6CD9">
            <w:r>
              <w:t xml:space="preserve">The class will take part in a range of activities that will be led by a PE Specialist to support them to work closer together as a team and to improve their social skills. </w:t>
            </w:r>
          </w:p>
          <w:p w:rsidR="00E144D8" w:rsidRDefault="00E144D8" w:rsidP="002D3C50">
            <w:r>
              <w:t xml:space="preserve">The class teacher will develop their skills in a new range of activities that they can use in the classroom.  </w:t>
            </w:r>
          </w:p>
        </w:tc>
        <w:tc>
          <w:tcPr>
            <w:tcW w:w="2801" w:type="dxa"/>
            <w:shd w:val="clear" w:color="auto" w:fill="FFE7FF"/>
          </w:tcPr>
          <w:p w:rsidR="00E144D8" w:rsidRDefault="00E144D8" w:rsidP="00C36C29">
            <w:r>
              <w:t>The class work more cohesively together.</w:t>
            </w:r>
          </w:p>
        </w:tc>
      </w:tr>
      <w:tr w:rsidR="00E144D8" w:rsidTr="00946CE8">
        <w:tc>
          <w:tcPr>
            <w:tcW w:w="1365" w:type="dxa"/>
            <w:vMerge/>
            <w:shd w:val="clear" w:color="auto" w:fill="FFE7FF"/>
          </w:tcPr>
          <w:p w:rsidR="00E144D8" w:rsidRDefault="00E144D8" w:rsidP="00AA2056"/>
        </w:tc>
        <w:tc>
          <w:tcPr>
            <w:tcW w:w="5725" w:type="dxa"/>
            <w:shd w:val="clear" w:color="auto" w:fill="FFE7FF"/>
          </w:tcPr>
          <w:p w:rsidR="00E144D8" w:rsidRDefault="00E144D8" w:rsidP="00FE358B">
            <w:r>
              <w:t xml:space="preserve">Participation in a wide range of Witchford School Sport Partnership Key Stage specific Competition  </w:t>
            </w:r>
          </w:p>
        </w:tc>
        <w:tc>
          <w:tcPr>
            <w:tcW w:w="5419" w:type="dxa"/>
            <w:shd w:val="clear" w:color="auto" w:fill="FFE7FF"/>
          </w:tcPr>
          <w:p w:rsidR="00E144D8" w:rsidRDefault="00E144D8" w:rsidP="000E35AA">
            <w:r>
              <w:t>Increased participation opportunities in competitive sport for all years KS1 – KS2.</w:t>
            </w:r>
          </w:p>
        </w:tc>
        <w:tc>
          <w:tcPr>
            <w:tcW w:w="2801" w:type="dxa"/>
            <w:shd w:val="clear" w:color="auto" w:fill="FFE7FF"/>
          </w:tcPr>
          <w:p w:rsidR="00E144D8" w:rsidRDefault="00E144D8" w:rsidP="000E35AA">
            <w:r>
              <w:t>Numbers of children taking part in a range of competitions across the school.</w:t>
            </w:r>
          </w:p>
        </w:tc>
      </w:tr>
      <w:tr w:rsidR="00E144D8" w:rsidTr="00946CE8">
        <w:tc>
          <w:tcPr>
            <w:tcW w:w="1365" w:type="dxa"/>
            <w:vMerge/>
            <w:shd w:val="clear" w:color="auto" w:fill="FFE7FF"/>
          </w:tcPr>
          <w:p w:rsidR="00E144D8" w:rsidRDefault="00E144D8" w:rsidP="00AA2056"/>
        </w:tc>
        <w:tc>
          <w:tcPr>
            <w:tcW w:w="5725" w:type="dxa"/>
            <w:shd w:val="clear" w:color="auto" w:fill="FFE7FF"/>
          </w:tcPr>
          <w:p w:rsidR="00E144D8" w:rsidRDefault="00E144D8" w:rsidP="005D22E8">
            <w:r w:rsidRPr="009C1FEC">
              <w:t xml:space="preserve">Hire of sports equipment from </w:t>
            </w:r>
            <w:r>
              <w:t xml:space="preserve">Witchford </w:t>
            </w:r>
            <w:r w:rsidRPr="009C1FEC">
              <w:t xml:space="preserve"> SSP library i.e. inclusive equipment (boccia, new age kurling) or other equipment:</w:t>
            </w:r>
            <w:r>
              <w:t xml:space="preserve"> Quick Sticks hockey, Tri Golf, </w:t>
            </w:r>
            <w:r w:rsidR="00DD7080">
              <w:t>Sports hall</w:t>
            </w:r>
            <w:r>
              <w:t xml:space="preserve"> Athletics</w:t>
            </w:r>
          </w:p>
        </w:tc>
        <w:tc>
          <w:tcPr>
            <w:tcW w:w="5419" w:type="dxa"/>
            <w:shd w:val="clear" w:color="auto" w:fill="FFE7FF"/>
          </w:tcPr>
          <w:p w:rsidR="00E144D8" w:rsidRDefault="00E144D8" w:rsidP="006804B7">
            <w:r>
              <w:t xml:space="preserve">Provision of a wider range of inclusive activities to engage and motivate children to participate in sport.  </w:t>
            </w:r>
          </w:p>
        </w:tc>
        <w:tc>
          <w:tcPr>
            <w:tcW w:w="2801" w:type="dxa"/>
            <w:shd w:val="clear" w:color="auto" w:fill="FFE7FF"/>
          </w:tcPr>
          <w:p w:rsidR="00E144D8" w:rsidRDefault="00E144D8" w:rsidP="00AA2056">
            <w:r>
              <w:t>The numbers of children taking part in a wider range of activities.</w:t>
            </w:r>
          </w:p>
        </w:tc>
      </w:tr>
      <w:tr w:rsidR="00E144D8" w:rsidTr="003743B7">
        <w:tc>
          <w:tcPr>
            <w:tcW w:w="1365" w:type="dxa"/>
            <w:vMerge/>
            <w:shd w:val="clear" w:color="auto" w:fill="FFE7FF"/>
          </w:tcPr>
          <w:p w:rsidR="00E144D8" w:rsidRDefault="00E144D8" w:rsidP="00AA2056"/>
        </w:tc>
        <w:tc>
          <w:tcPr>
            <w:tcW w:w="5725" w:type="dxa"/>
            <w:tcBorders>
              <w:bottom w:val="single" w:sz="4" w:space="0" w:color="auto"/>
            </w:tcBorders>
            <w:shd w:val="clear" w:color="auto" w:fill="FFE7FF"/>
          </w:tcPr>
          <w:p w:rsidR="00E144D8" w:rsidRPr="009C1FEC" w:rsidRDefault="00E144D8" w:rsidP="005D22E8">
            <w:r>
              <w:t>Transport to sports competitions/festivals (up to 5 trips paid for through the Gold subscription)</w:t>
            </w:r>
          </w:p>
        </w:tc>
        <w:tc>
          <w:tcPr>
            <w:tcW w:w="5419" w:type="dxa"/>
            <w:tcBorders>
              <w:bottom w:val="single" w:sz="4" w:space="0" w:color="auto"/>
            </w:tcBorders>
            <w:shd w:val="clear" w:color="auto" w:fill="FFE7FF"/>
          </w:tcPr>
          <w:p w:rsidR="00E144D8" w:rsidRDefault="00E144D8" w:rsidP="00AA2056">
            <w:r>
              <w:t>Increased participation in competitive sport</w:t>
            </w:r>
          </w:p>
        </w:tc>
        <w:tc>
          <w:tcPr>
            <w:tcW w:w="2801" w:type="dxa"/>
            <w:tcBorders>
              <w:bottom w:val="single" w:sz="4" w:space="0" w:color="auto"/>
            </w:tcBorders>
            <w:shd w:val="clear" w:color="auto" w:fill="FFE7FF"/>
          </w:tcPr>
          <w:p w:rsidR="00E144D8" w:rsidRDefault="00E144D8" w:rsidP="00AA2056">
            <w:r>
              <w:t>Number pf events accessed and numbers of children taking part.</w:t>
            </w:r>
          </w:p>
        </w:tc>
      </w:tr>
      <w:tr w:rsidR="00E144D8" w:rsidTr="00134FD0">
        <w:tc>
          <w:tcPr>
            <w:tcW w:w="1365" w:type="dxa"/>
            <w:vMerge/>
            <w:shd w:val="clear" w:color="auto" w:fill="FFE7FF"/>
          </w:tcPr>
          <w:p w:rsidR="00E144D8" w:rsidRDefault="00E144D8" w:rsidP="00AA2056"/>
        </w:tc>
        <w:tc>
          <w:tcPr>
            <w:tcW w:w="5725" w:type="dxa"/>
            <w:tcBorders>
              <w:bottom w:val="single" w:sz="4" w:space="0" w:color="auto"/>
            </w:tcBorders>
            <w:shd w:val="clear" w:color="auto" w:fill="FFE7FF"/>
          </w:tcPr>
          <w:p w:rsidR="00E144D8" w:rsidRPr="009C1FEC" w:rsidRDefault="00E144D8" w:rsidP="00AA2056"/>
        </w:tc>
        <w:tc>
          <w:tcPr>
            <w:tcW w:w="5419" w:type="dxa"/>
            <w:tcBorders>
              <w:bottom w:val="single" w:sz="4" w:space="0" w:color="auto"/>
            </w:tcBorders>
            <w:shd w:val="clear" w:color="auto" w:fill="FFE7FF"/>
          </w:tcPr>
          <w:p w:rsidR="00E144D8" w:rsidRDefault="00E144D8" w:rsidP="00B402D1"/>
        </w:tc>
        <w:tc>
          <w:tcPr>
            <w:tcW w:w="2801" w:type="dxa"/>
            <w:tcBorders>
              <w:bottom w:val="single" w:sz="4" w:space="0" w:color="auto"/>
            </w:tcBorders>
            <w:shd w:val="clear" w:color="auto" w:fill="FFE7FF"/>
          </w:tcPr>
          <w:p w:rsidR="00E144D8" w:rsidRDefault="00E144D8" w:rsidP="00AA2056"/>
        </w:tc>
      </w:tr>
      <w:tr w:rsidR="00E144D8" w:rsidTr="00946CE8">
        <w:tc>
          <w:tcPr>
            <w:tcW w:w="1365" w:type="dxa"/>
            <w:tcBorders>
              <w:bottom w:val="single" w:sz="4" w:space="0" w:color="auto"/>
            </w:tcBorders>
            <w:shd w:val="clear" w:color="auto" w:fill="FFE7FF"/>
          </w:tcPr>
          <w:p w:rsidR="00E144D8" w:rsidRDefault="00E144D8" w:rsidP="00AA2056"/>
        </w:tc>
        <w:tc>
          <w:tcPr>
            <w:tcW w:w="5725" w:type="dxa"/>
            <w:tcBorders>
              <w:bottom w:val="single" w:sz="4" w:space="0" w:color="auto"/>
            </w:tcBorders>
            <w:shd w:val="clear" w:color="auto" w:fill="FFE7FF"/>
          </w:tcPr>
          <w:p w:rsidR="00E144D8" w:rsidRDefault="00E144D8" w:rsidP="00B402D1"/>
        </w:tc>
        <w:tc>
          <w:tcPr>
            <w:tcW w:w="5419" w:type="dxa"/>
            <w:tcBorders>
              <w:bottom w:val="single" w:sz="4" w:space="0" w:color="auto"/>
            </w:tcBorders>
            <w:shd w:val="clear" w:color="auto" w:fill="FFE7FF"/>
          </w:tcPr>
          <w:p w:rsidR="00E144D8" w:rsidRDefault="00E144D8" w:rsidP="00B402D1"/>
        </w:tc>
        <w:tc>
          <w:tcPr>
            <w:tcW w:w="2801" w:type="dxa"/>
            <w:tcBorders>
              <w:bottom w:val="single" w:sz="4" w:space="0" w:color="auto"/>
            </w:tcBorders>
            <w:shd w:val="clear" w:color="auto" w:fill="FFE7FF"/>
          </w:tcPr>
          <w:p w:rsidR="00E144D8" w:rsidRDefault="00E144D8" w:rsidP="00AA2056"/>
        </w:tc>
      </w:tr>
    </w:tbl>
    <w:p w:rsidR="00946CE8" w:rsidRDefault="00946CE8"/>
    <w:tbl>
      <w:tblPr>
        <w:tblStyle w:val="TableGrid"/>
        <w:tblW w:w="15310" w:type="dxa"/>
        <w:tblInd w:w="-176" w:type="dxa"/>
        <w:tblLook w:val="04A0" w:firstRow="1" w:lastRow="0" w:firstColumn="1" w:lastColumn="0" w:noHBand="0" w:noVBand="1"/>
      </w:tblPr>
      <w:tblGrid>
        <w:gridCol w:w="15310"/>
      </w:tblGrid>
      <w:tr w:rsidR="008C4875" w:rsidRPr="008C4875" w:rsidTr="009C1FEC">
        <w:tc>
          <w:tcPr>
            <w:tcW w:w="15310" w:type="dxa"/>
            <w:shd w:val="clear" w:color="auto" w:fill="FFC000"/>
          </w:tcPr>
          <w:p w:rsidR="008C4875" w:rsidRPr="008C4875" w:rsidRDefault="008C4875" w:rsidP="008C4875">
            <w:pPr>
              <w:spacing w:before="60" w:after="60"/>
              <w:rPr>
                <w:b/>
                <w:i/>
              </w:rPr>
            </w:pPr>
            <w:r>
              <w:rPr>
                <w:b/>
                <w:i/>
              </w:rPr>
              <w:t>Please note that the list below details how you may have spent your r</w:t>
            </w:r>
            <w:r w:rsidR="009C1FEC">
              <w:rPr>
                <w:b/>
                <w:i/>
              </w:rPr>
              <w:t>emaining funding.  This will be for you to amend as appropriate.</w:t>
            </w:r>
          </w:p>
        </w:tc>
      </w:tr>
    </w:tbl>
    <w:p w:rsidR="001E400F" w:rsidRDefault="001E400F"/>
    <w:tbl>
      <w:tblPr>
        <w:tblStyle w:val="TableGrid"/>
        <w:tblW w:w="15310" w:type="dxa"/>
        <w:tblInd w:w="-176" w:type="dxa"/>
        <w:tblLook w:val="04A0" w:firstRow="1" w:lastRow="0" w:firstColumn="1" w:lastColumn="0" w:noHBand="0" w:noVBand="1"/>
      </w:tblPr>
      <w:tblGrid>
        <w:gridCol w:w="1365"/>
        <w:gridCol w:w="5725"/>
        <w:gridCol w:w="5419"/>
        <w:gridCol w:w="2801"/>
      </w:tblGrid>
      <w:tr w:rsidR="00946CE8" w:rsidRPr="00B53F2D" w:rsidTr="00AF223B">
        <w:trPr>
          <w:tblHeader/>
        </w:trPr>
        <w:tc>
          <w:tcPr>
            <w:tcW w:w="1365" w:type="dxa"/>
            <w:tcBorders>
              <w:bottom w:val="single" w:sz="4" w:space="0" w:color="auto"/>
            </w:tcBorders>
            <w:shd w:val="clear" w:color="auto" w:fill="0070C0"/>
          </w:tcPr>
          <w:p w:rsidR="00946CE8" w:rsidRPr="00B53F2D" w:rsidRDefault="00946CE8" w:rsidP="002D3C50">
            <w:pPr>
              <w:rPr>
                <w:b/>
                <w:color w:val="FFFFFF" w:themeColor="background1"/>
              </w:rPr>
            </w:pPr>
            <w:r w:rsidRPr="00B53F2D">
              <w:rPr>
                <w:b/>
                <w:color w:val="FFFFFF" w:themeColor="background1"/>
              </w:rPr>
              <w:t>Sport Premium Spend</w:t>
            </w:r>
          </w:p>
        </w:tc>
        <w:tc>
          <w:tcPr>
            <w:tcW w:w="5725" w:type="dxa"/>
            <w:shd w:val="clear" w:color="auto" w:fill="0070C0"/>
          </w:tcPr>
          <w:p w:rsidR="00946CE8" w:rsidRPr="00B53F2D" w:rsidRDefault="00946CE8" w:rsidP="002D3C50">
            <w:pPr>
              <w:rPr>
                <w:b/>
                <w:color w:val="FFFFFF" w:themeColor="background1"/>
              </w:rPr>
            </w:pPr>
            <w:r w:rsidRPr="00B53F2D">
              <w:rPr>
                <w:b/>
                <w:color w:val="FFFFFF" w:themeColor="background1"/>
              </w:rPr>
              <w:t xml:space="preserve">Activity </w:t>
            </w:r>
          </w:p>
        </w:tc>
        <w:tc>
          <w:tcPr>
            <w:tcW w:w="5419" w:type="dxa"/>
            <w:shd w:val="clear" w:color="auto" w:fill="0070C0"/>
          </w:tcPr>
          <w:p w:rsidR="00946CE8" w:rsidRPr="00B53F2D" w:rsidRDefault="00946CE8" w:rsidP="002D3C50">
            <w:pPr>
              <w:rPr>
                <w:b/>
                <w:color w:val="FFFFFF" w:themeColor="background1"/>
              </w:rPr>
            </w:pPr>
            <w:r>
              <w:rPr>
                <w:b/>
                <w:color w:val="FFFFFF" w:themeColor="background1"/>
              </w:rPr>
              <w:t xml:space="preserve">Impact / </w:t>
            </w:r>
            <w:r w:rsidRPr="00B53F2D">
              <w:rPr>
                <w:b/>
                <w:color w:val="FFFFFF" w:themeColor="background1"/>
              </w:rPr>
              <w:t>Rationale for spend and desired outcomes</w:t>
            </w:r>
          </w:p>
        </w:tc>
        <w:tc>
          <w:tcPr>
            <w:tcW w:w="2801" w:type="dxa"/>
            <w:shd w:val="clear" w:color="auto" w:fill="0070C0"/>
          </w:tcPr>
          <w:p w:rsidR="00946CE8" w:rsidRPr="00B53F2D" w:rsidRDefault="00946CE8" w:rsidP="002D3C50">
            <w:pPr>
              <w:rPr>
                <w:b/>
                <w:color w:val="FFFFFF" w:themeColor="background1"/>
              </w:rPr>
            </w:pPr>
            <w:r w:rsidRPr="00B53F2D">
              <w:rPr>
                <w:b/>
                <w:color w:val="FFFFFF" w:themeColor="background1"/>
              </w:rPr>
              <w:t xml:space="preserve">Monitoring </w:t>
            </w:r>
          </w:p>
        </w:tc>
      </w:tr>
      <w:tr w:rsidR="00C4527E" w:rsidTr="00AF223B">
        <w:tc>
          <w:tcPr>
            <w:tcW w:w="1365" w:type="dxa"/>
            <w:shd w:val="clear" w:color="auto" w:fill="DEEAF6" w:themeFill="accent1" w:themeFillTint="33"/>
          </w:tcPr>
          <w:p w:rsidR="00C4527E" w:rsidRDefault="00C4527E" w:rsidP="00E144D8">
            <w:r w:rsidRPr="007C2985">
              <w:rPr>
                <w:color w:val="FF0000"/>
              </w:rPr>
              <w:t>£</w:t>
            </w:r>
            <w:r w:rsidR="005E1F6B">
              <w:rPr>
                <w:color w:val="FF0000"/>
              </w:rPr>
              <w:t>400</w:t>
            </w:r>
          </w:p>
        </w:tc>
        <w:tc>
          <w:tcPr>
            <w:tcW w:w="5725" w:type="dxa"/>
            <w:shd w:val="clear" w:color="auto" w:fill="DEEAF6" w:themeFill="accent1" w:themeFillTint="33"/>
          </w:tcPr>
          <w:p w:rsidR="00C4527E" w:rsidRDefault="00C4527E" w:rsidP="00E144D8">
            <w:r>
              <w:t>Training of</w:t>
            </w:r>
            <w:r w:rsidR="005E1F6B">
              <w:t xml:space="preserve"> school staff and supply cover </w:t>
            </w:r>
            <w:r>
              <w:t>for staff to attend courses</w:t>
            </w:r>
            <w:r w:rsidR="00F50151">
              <w:t>*</w:t>
            </w:r>
            <w:r>
              <w:t>:</w:t>
            </w:r>
          </w:p>
          <w:p w:rsidR="00E144D8" w:rsidRDefault="00E144D8" w:rsidP="004A3384"/>
          <w:p w:rsidR="00C4527E" w:rsidRDefault="00C4527E" w:rsidP="004A3384">
            <w:r>
              <w:t xml:space="preserve">Inset twilight/ training day bespoke training </w:t>
            </w:r>
          </w:p>
          <w:p w:rsidR="00F50151" w:rsidRDefault="00F50151" w:rsidP="004A3384"/>
          <w:p w:rsidR="00F50151" w:rsidRDefault="00A77ADE" w:rsidP="004A3384">
            <w:r w:rsidRPr="00A77ADE">
              <w:rPr>
                <w:color w:val="FF0000"/>
              </w:rPr>
              <w:t>*</w:t>
            </w:r>
            <w:r w:rsidR="00F50151" w:rsidRPr="009D223E">
              <w:rPr>
                <w:i/>
              </w:rPr>
              <w:t>Many courses are highly subsi</w:t>
            </w:r>
            <w:r w:rsidR="005D22E8">
              <w:rPr>
                <w:i/>
              </w:rPr>
              <w:t xml:space="preserve">dised or free through the Witchford </w:t>
            </w:r>
            <w:r w:rsidR="00F50151" w:rsidRPr="009D223E">
              <w:rPr>
                <w:i/>
              </w:rPr>
              <w:t xml:space="preserve">School Sports Partnership subscription service. </w:t>
            </w:r>
          </w:p>
          <w:p w:rsidR="00C4527E" w:rsidRDefault="00C4527E" w:rsidP="00AA2056"/>
        </w:tc>
        <w:tc>
          <w:tcPr>
            <w:tcW w:w="5419" w:type="dxa"/>
            <w:shd w:val="clear" w:color="auto" w:fill="DEEAF6" w:themeFill="accent1" w:themeFillTint="33"/>
          </w:tcPr>
          <w:p w:rsidR="008B24CD" w:rsidRDefault="008B24CD" w:rsidP="00AA2056">
            <w:r>
              <w:t>We have completed an a</w:t>
            </w:r>
            <w:r w:rsidR="000545F8">
              <w:t xml:space="preserve">udit </w:t>
            </w:r>
            <w:r>
              <w:t xml:space="preserve">of our training needs across the </w:t>
            </w:r>
            <w:r w:rsidR="000545F8">
              <w:t xml:space="preserve">school </w:t>
            </w:r>
            <w:r>
              <w:t xml:space="preserve">and identified areas for improvement.  </w:t>
            </w:r>
          </w:p>
          <w:p w:rsidR="008B24CD" w:rsidRDefault="008B24CD" w:rsidP="00AA2056"/>
          <w:p w:rsidR="00C4527E" w:rsidRDefault="005D22E8" w:rsidP="00AA2056">
            <w:r>
              <w:t>Witchford</w:t>
            </w:r>
            <w:r w:rsidR="00A77ADE" w:rsidRPr="009C1FEC">
              <w:t xml:space="preserve"> SSP</w:t>
            </w:r>
            <w:r w:rsidR="008B24CD" w:rsidRPr="009C1FEC">
              <w:t xml:space="preserve"> </w:t>
            </w:r>
            <w:r w:rsidR="000545F8" w:rsidRPr="009C1FEC">
              <w:t>provide a ran</w:t>
            </w:r>
            <w:r w:rsidR="000545F8">
              <w:t>ge of continuous professional development opportunities to up</w:t>
            </w:r>
            <w:r w:rsidR="008B24CD">
              <w:t>-</w:t>
            </w:r>
            <w:r w:rsidR="000545F8">
              <w:t xml:space="preserve">skill teachers, TAs with the knowledge and skills to provide a wider provision of activities both in school and in after school clubs. </w:t>
            </w:r>
          </w:p>
          <w:p w:rsidR="000545F8" w:rsidRDefault="000545F8" w:rsidP="00AA2056"/>
          <w:p w:rsidR="000545F8" w:rsidRDefault="000545F8" w:rsidP="00AA2056">
            <w:r>
              <w:t xml:space="preserve">Increased knowledge, skills and confidence within gymnastics through a whole school twilight/ half day inset training session with the Advisor for PE.  </w:t>
            </w:r>
          </w:p>
        </w:tc>
        <w:tc>
          <w:tcPr>
            <w:tcW w:w="2801" w:type="dxa"/>
            <w:shd w:val="clear" w:color="auto" w:fill="DEEAF6" w:themeFill="accent1" w:themeFillTint="33"/>
          </w:tcPr>
          <w:p w:rsidR="00C4527E" w:rsidRDefault="009A48D0" w:rsidP="009A48D0">
            <w:r>
              <w:t xml:space="preserve">Lesson plans, evaluation forms from staff training and staff reporting increased knowledge in subject area. </w:t>
            </w:r>
          </w:p>
        </w:tc>
      </w:tr>
      <w:tr w:rsidR="00F50151" w:rsidTr="00AF223B">
        <w:trPr>
          <w:trHeight w:val="445"/>
        </w:trPr>
        <w:tc>
          <w:tcPr>
            <w:tcW w:w="1365" w:type="dxa"/>
            <w:shd w:val="clear" w:color="auto" w:fill="DEEAF6" w:themeFill="accent1" w:themeFillTint="33"/>
          </w:tcPr>
          <w:p w:rsidR="00F50151" w:rsidRDefault="00AF223B" w:rsidP="00B45543">
            <w:r>
              <w:rPr>
                <w:color w:val="FF0000"/>
              </w:rPr>
              <w:t>£</w:t>
            </w:r>
            <w:r w:rsidR="00DA7B55">
              <w:rPr>
                <w:color w:val="FF0000"/>
              </w:rPr>
              <w:t>2214</w:t>
            </w:r>
          </w:p>
        </w:tc>
        <w:tc>
          <w:tcPr>
            <w:tcW w:w="5725" w:type="dxa"/>
            <w:shd w:val="clear" w:color="auto" w:fill="DEEAF6" w:themeFill="accent1" w:themeFillTint="33"/>
          </w:tcPr>
          <w:p w:rsidR="00F50151" w:rsidRDefault="00B45543" w:rsidP="00A77ADE">
            <w:r>
              <w:t>Premier Sport – cover for PPA</w:t>
            </w:r>
          </w:p>
          <w:p w:rsidR="00B45543" w:rsidRDefault="00B45543" w:rsidP="00A77ADE">
            <w:r>
              <w:t>Additional Sports Coaches t</w:t>
            </w:r>
            <w:r w:rsidR="0017656F">
              <w:t>o</w:t>
            </w:r>
            <w:r>
              <w:t xml:space="preserve"> provide Extra curricular </w:t>
            </w:r>
            <w:r>
              <w:lastRenderedPageBreak/>
              <w:t xml:space="preserve">activities </w:t>
            </w:r>
          </w:p>
        </w:tc>
        <w:tc>
          <w:tcPr>
            <w:tcW w:w="5419" w:type="dxa"/>
            <w:shd w:val="clear" w:color="auto" w:fill="DEEAF6" w:themeFill="accent1" w:themeFillTint="33"/>
          </w:tcPr>
          <w:p w:rsidR="00F50151" w:rsidRPr="009C1FEC" w:rsidRDefault="008D5741" w:rsidP="009C1FEC">
            <w:r w:rsidRPr="009C1FEC">
              <w:lastRenderedPageBreak/>
              <w:t xml:space="preserve">Extended </w:t>
            </w:r>
            <w:r w:rsidR="00F50151" w:rsidRPr="009C1FEC">
              <w:t xml:space="preserve">extracurricular provision offered to children across the school. </w:t>
            </w:r>
            <w:r w:rsidR="00DA7B55">
              <w:t xml:space="preserve"> Dinner-time wrap around sports.</w:t>
            </w:r>
          </w:p>
        </w:tc>
        <w:tc>
          <w:tcPr>
            <w:tcW w:w="2801" w:type="dxa"/>
            <w:shd w:val="clear" w:color="auto" w:fill="DEEAF6" w:themeFill="accent1" w:themeFillTint="33"/>
          </w:tcPr>
          <w:p w:rsidR="00F50151" w:rsidRDefault="00F50151" w:rsidP="00A77ADE">
            <w:r>
              <w:t xml:space="preserve">Registers and numbers of children taking part in </w:t>
            </w:r>
            <w:r>
              <w:lastRenderedPageBreak/>
              <w:t xml:space="preserve">competition  </w:t>
            </w:r>
          </w:p>
        </w:tc>
      </w:tr>
      <w:tr w:rsidR="005E1F6B" w:rsidTr="00AF223B">
        <w:tc>
          <w:tcPr>
            <w:tcW w:w="1365" w:type="dxa"/>
            <w:shd w:val="clear" w:color="auto" w:fill="DEEAF6" w:themeFill="accent1" w:themeFillTint="33"/>
          </w:tcPr>
          <w:p w:rsidR="005E1F6B" w:rsidRDefault="005E1F6B" w:rsidP="00A77ADE">
            <w:r>
              <w:lastRenderedPageBreak/>
              <w:t>£</w:t>
            </w:r>
            <w:r w:rsidR="00826092">
              <w:t>172</w:t>
            </w:r>
          </w:p>
        </w:tc>
        <w:tc>
          <w:tcPr>
            <w:tcW w:w="5725" w:type="dxa"/>
            <w:shd w:val="clear" w:color="auto" w:fill="DEEAF6" w:themeFill="accent1" w:themeFillTint="33"/>
          </w:tcPr>
          <w:p w:rsidR="005E1F6B" w:rsidRDefault="005E1F6B" w:rsidP="00A77ADE">
            <w:r w:rsidRPr="009C1FEC">
              <w:t>Purch</w:t>
            </w:r>
            <w:r>
              <w:t xml:space="preserve">ase of Sports Day Medals, Trophy’s and certificates </w:t>
            </w:r>
          </w:p>
        </w:tc>
        <w:tc>
          <w:tcPr>
            <w:tcW w:w="5419" w:type="dxa"/>
            <w:shd w:val="clear" w:color="auto" w:fill="DEEAF6" w:themeFill="accent1" w:themeFillTint="33"/>
          </w:tcPr>
          <w:p w:rsidR="005E1F6B" w:rsidRDefault="005E1F6B" w:rsidP="008D5741">
            <w:r>
              <w:t xml:space="preserve">Rewards active children and encouragement to participate. </w:t>
            </w:r>
          </w:p>
        </w:tc>
        <w:tc>
          <w:tcPr>
            <w:tcW w:w="2801" w:type="dxa"/>
            <w:shd w:val="clear" w:color="auto" w:fill="DEEAF6" w:themeFill="accent1" w:themeFillTint="33"/>
          </w:tcPr>
          <w:p w:rsidR="005E1F6B" w:rsidRDefault="005E1F6B" w:rsidP="00A77ADE">
            <w:r>
              <w:t>Every child is included in all sport activity.</w:t>
            </w:r>
          </w:p>
        </w:tc>
      </w:tr>
      <w:tr w:rsidR="005E1F6B" w:rsidTr="00AF223B">
        <w:tc>
          <w:tcPr>
            <w:tcW w:w="1365" w:type="dxa"/>
            <w:tcBorders>
              <w:bottom w:val="single" w:sz="4" w:space="0" w:color="auto"/>
            </w:tcBorders>
            <w:shd w:val="clear" w:color="auto" w:fill="DEEAF6" w:themeFill="accent1" w:themeFillTint="33"/>
          </w:tcPr>
          <w:p w:rsidR="005E1F6B" w:rsidRDefault="005E1F6B" w:rsidP="00AA2056">
            <w:r>
              <w:t>£1000</w:t>
            </w:r>
          </w:p>
        </w:tc>
        <w:tc>
          <w:tcPr>
            <w:tcW w:w="5725" w:type="dxa"/>
            <w:shd w:val="clear" w:color="auto" w:fill="DEEAF6" w:themeFill="accent1" w:themeFillTint="33"/>
          </w:tcPr>
          <w:p w:rsidR="005E1F6B" w:rsidRPr="009C1FEC" w:rsidRDefault="005E1F6B" w:rsidP="00AA2056">
            <w:r w:rsidRPr="009C1FEC">
              <w:t xml:space="preserve">Purchase Physical Education Equipment </w:t>
            </w:r>
          </w:p>
          <w:p w:rsidR="005E1F6B" w:rsidRPr="009C1FEC" w:rsidRDefault="005E1F6B" w:rsidP="004A3384">
            <w:r w:rsidRPr="009C1FEC">
              <w:t xml:space="preserve">Purchase resources to support physical education in school i.e.  AfPE Safe Practice in PE </w:t>
            </w:r>
          </w:p>
        </w:tc>
        <w:tc>
          <w:tcPr>
            <w:tcW w:w="5419" w:type="dxa"/>
            <w:shd w:val="clear" w:color="auto" w:fill="DEEAF6" w:themeFill="accent1" w:themeFillTint="33"/>
          </w:tcPr>
          <w:p w:rsidR="005E1F6B" w:rsidRPr="009C1FEC" w:rsidRDefault="005E1F6B" w:rsidP="00AA2056">
            <w:r w:rsidRPr="009C1FEC">
              <w:t xml:space="preserve">Audit of current sports equipment and purchase of new equipment that is appropriate for KS1&amp;2 and supports a range of activities across the school.  </w:t>
            </w:r>
          </w:p>
        </w:tc>
        <w:tc>
          <w:tcPr>
            <w:tcW w:w="2801" w:type="dxa"/>
            <w:shd w:val="clear" w:color="auto" w:fill="DEEAF6" w:themeFill="accent1" w:themeFillTint="33"/>
          </w:tcPr>
          <w:p w:rsidR="005E1F6B" w:rsidRDefault="005E1F6B" w:rsidP="00AA2056">
            <w:r>
              <w:t xml:space="preserve">Increased activities for children to participate in. </w:t>
            </w:r>
          </w:p>
        </w:tc>
      </w:tr>
      <w:tr w:rsidR="005E1F6B" w:rsidTr="00AF223B">
        <w:tc>
          <w:tcPr>
            <w:tcW w:w="1365" w:type="dxa"/>
            <w:shd w:val="clear" w:color="auto" w:fill="DEEAF6" w:themeFill="accent1" w:themeFillTint="33"/>
          </w:tcPr>
          <w:p w:rsidR="005E1F6B" w:rsidRDefault="005E1F6B" w:rsidP="00AA2056">
            <w:r>
              <w:t>£100</w:t>
            </w:r>
          </w:p>
        </w:tc>
        <w:tc>
          <w:tcPr>
            <w:tcW w:w="5725" w:type="dxa"/>
            <w:shd w:val="clear" w:color="auto" w:fill="DEEAF6" w:themeFill="accent1" w:themeFillTint="33"/>
          </w:tcPr>
          <w:p w:rsidR="005E1F6B" w:rsidRPr="005E1F6B" w:rsidRDefault="005E1F6B" w:rsidP="00AA2056">
            <w:pPr>
              <w:rPr>
                <w:b/>
              </w:rPr>
            </w:pPr>
            <w:r w:rsidRPr="00B4543F">
              <w:rPr>
                <w:b/>
              </w:rPr>
              <w:t>Competition</w:t>
            </w:r>
            <w:r>
              <w:rPr>
                <w:b/>
              </w:rPr>
              <w:t xml:space="preserve"> arrangement time</w:t>
            </w:r>
          </w:p>
          <w:p w:rsidR="005E1F6B" w:rsidRDefault="005E1F6B" w:rsidP="00AA2056">
            <w:r>
              <w:t>Introduction of a School House system and intra school Competition and purchase of house trophy.</w:t>
            </w:r>
          </w:p>
          <w:p w:rsidR="005E1F6B" w:rsidRPr="009C1FEC" w:rsidRDefault="005E1F6B" w:rsidP="00F50151">
            <w:r>
              <w:t xml:space="preserve"> </w:t>
            </w:r>
          </w:p>
        </w:tc>
        <w:tc>
          <w:tcPr>
            <w:tcW w:w="5419" w:type="dxa"/>
            <w:shd w:val="clear" w:color="auto" w:fill="DEEAF6" w:themeFill="accent1" w:themeFillTint="33"/>
          </w:tcPr>
          <w:p w:rsidR="005E1F6B" w:rsidRPr="009C1FEC" w:rsidRDefault="005E1F6B" w:rsidP="00DB04A8">
            <w:r>
              <w:t xml:space="preserve">Purchase House cups to motivate children to participate and celebrate a range of intra school (level 1), school games competitions across the school.  </w:t>
            </w:r>
          </w:p>
        </w:tc>
        <w:tc>
          <w:tcPr>
            <w:tcW w:w="2801" w:type="dxa"/>
            <w:shd w:val="clear" w:color="auto" w:fill="DEEAF6" w:themeFill="accent1" w:themeFillTint="33"/>
          </w:tcPr>
          <w:p w:rsidR="005E1F6B" w:rsidRDefault="005E1F6B" w:rsidP="00AA2056">
            <w:r>
              <w:t>Number of events and number of children taking part in Intra School Competition</w:t>
            </w:r>
          </w:p>
        </w:tc>
      </w:tr>
      <w:tr w:rsidR="005E1F6B" w:rsidTr="00AF223B">
        <w:tc>
          <w:tcPr>
            <w:tcW w:w="1365" w:type="dxa"/>
            <w:shd w:val="clear" w:color="auto" w:fill="DEEAF6" w:themeFill="accent1" w:themeFillTint="33"/>
          </w:tcPr>
          <w:p w:rsidR="005E1F6B" w:rsidRDefault="005E1F6B" w:rsidP="00AA2056">
            <w:r>
              <w:t>£</w:t>
            </w:r>
            <w:r w:rsidR="00826092">
              <w:t>330</w:t>
            </w:r>
          </w:p>
        </w:tc>
        <w:tc>
          <w:tcPr>
            <w:tcW w:w="5725" w:type="dxa"/>
            <w:shd w:val="clear" w:color="auto" w:fill="DEEAF6" w:themeFill="accent1" w:themeFillTint="33"/>
          </w:tcPr>
          <w:p w:rsidR="005E1F6B" w:rsidRDefault="005E1F6B" w:rsidP="00AA2056">
            <w:r>
              <w:t>Transport to sports competi</w:t>
            </w:r>
            <w:r w:rsidR="00826092">
              <w:t xml:space="preserve">tions/ festivals events @ £165 </w:t>
            </w:r>
            <w:r>
              <w:t>each event</w:t>
            </w:r>
          </w:p>
        </w:tc>
        <w:tc>
          <w:tcPr>
            <w:tcW w:w="5419" w:type="dxa"/>
            <w:shd w:val="clear" w:color="auto" w:fill="DEEAF6" w:themeFill="accent1" w:themeFillTint="33"/>
          </w:tcPr>
          <w:p w:rsidR="005E1F6B" w:rsidRDefault="005E1F6B" w:rsidP="008B24CD">
            <w:r>
              <w:t>Increased participation in competitive sport.</w:t>
            </w:r>
          </w:p>
        </w:tc>
        <w:tc>
          <w:tcPr>
            <w:tcW w:w="2801" w:type="dxa"/>
            <w:shd w:val="clear" w:color="auto" w:fill="DEEAF6" w:themeFill="accent1" w:themeFillTint="33"/>
          </w:tcPr>
          <w:p w:rsidR="005E1F6B" w:rsidRDefault="005E1F6B" w:rsidP="00AA2056">
            <w:r>
              <w:t xml:space="preserve">Number of events accessed and numbers of children taking part. </w:t>
            </w:r>
          </w:p>
        </w:tc>
      </w:tr>
      <w:tr w:rsidR="00826092" w:rsidTr="00AF223B">
        <w:tc>
          <w:tcPr>
            <w:tcW w:w="1365" w:type="dxa"/>
            <w:shd w:val="clear" w:color="auto" w:fill="DEEAF6" w:themeFill="accent1" w:themeFillTint="33"/>
          </w:tcPr>
          <w:p w:rsidR="00826092" w:rsidRDefault="00826092" w:rsidP="00826092">
            <w:pPr>
              <w:jc w:val="center"/>
            </w:pPr>
          </w:p>
        </w:tc>
        <w:tc>
          <w:tcPr>
            <w:tcW w:w="5725" w:type="dxa"/>
            <w:shd w:val="clear" w:color="auto" w:fill="DEEAF6" w:themeFill="accent1" w:themeFillTint="33"/>
          </w:tcPr>
          <w:p w:rsidR="00826092" w:rsidRPr="00B4543F" w:rsidRDefault="00826092" w:rsidP="00AA2056">
            <w:pPr>
              <w:rPr>
                <w:b/>
              </w:rPr>
            </w:pPr>
            <w:r w:rsidRPr="009C1FEC">
              <w:rPr>
                <w:b/>
                <w:color w:val="FF0000"/>
                <w:sz w:val="24"/>
                <w:szCs w:val="24"/>
              </w:rPr>
              <w:t>Total Spe</w:t>
            </w:r>
            <w:r>
              <w:rPr>
                <w:b/>
                <w:color w:val="FF0000"/>
                <w:sz w:val="24"/>
                <w:szCs w:val="24"/>
              </w:rPr>
              <w:t>nd</w:t>
            </w:r>
            <w:r w:rsidR="00DA7B55">
              <w:rPr>
                <w:b/>
                <w:color w:val="FF0000"/>
                <w:sz w:val="24"/>
                <w:szCs w:val="24"/>
              </w:rPr>
              <w:t xml:space="preserve">  £8416</w:t>
            </w:r>
          </w:p>
        </w:tc>
        <w:tc>
          <w:tcPr>
            <w:tcW w:w="5419" w:type="dxa"/>
            <w:shd w:val="clear" w:color="auto" w:fill="DEEAF6" w:themeFill="accent1" w:themeFillTint="33"/>
          </w:tcPr>
          <w:p w:rsidR="00826092" w:rsidRDefault="00826092" w:rsidP="00A77ADE"/>
        </w:tc>
        <w:tc>
          <w:tcPr>
            <w:tcW w:w="2801" w:type="dxa"/>
            <w:shd w:val="clear" w:color="auto" w:fill="DEEAF6" w:themeFill="accent1" w:themeFillTint="33"/>
          </w:tcPr>
          <w:p w:rsidR="00826092" w:rsidRDefault="00826092" w:rsidP="00D379E3"/>
        </w:tc>
      </w:tr>
      <w:tr w:rsidR="00826092" w:rsidTr="00AF223B">
        <w:tc>
          <w:tcPr>
            <w:tcW w:w="1365" w:type="dxa"/>
            <w:shd w:val="clear" w:color="auto" w:fill="DEEAF6" w:themeFill="accent1" w:themeFillTint="33"/>
          </w:tcPr>
          <w:p w:rsidR="00826092" w:rsidRPr="009C1FEC" w:rsidRDefault="00826092" w:rsidP="00AA2056">
            <w:pPr>
              <w:rPr>
                <w:b/>
                <w:color w:val="FF0000"/>
              </w:rPr>
            </w:pPr>
          </w:p>
        </w:tc>
        <w:tc>
          <w:tcPr>
            <w:tcW w:w="5725" w:type="dxa"/>
            <w:shd w:val="clear" w:color="auto" w:fill="DEEAF6" w:themeFill="accent1" w:themeFillTint="33"/>
          </w:tcPr>
          <w:p w:rsidR="00826092" w:rsidRPr="00946CE8" w:rsidRDefault="00826092" w:rsidP="00AA240B">
            <w:pPr>
              <w:rPr>
                <w:b/>
                <w:i/>
                <w:color w:val="FF0000"/>
                <w:sz w:val="24"/>
                <w:szCs w:val="24"/>
              </w:rPr>
            </w:pPr>
          </w:p>
        </w:tc>
        <w:tc>
          <w:tcPr>
            <w:tcW w:w="5419" w:type="dxa"/>
            <w:shd w:val="clear" w:color="auto" w:fill="DEEAF6" w:themeFill="accent1" w:themeFillTint="33"/>
          </w:tcPr>
          <w:p w:rsidR="00826092" w:rsidRDefault="00826092" w:rsidP="00A77ADE"/>
        </w:tc>
        <w:tc>
          <w:tcPr>
            <w:tcW w:w="2801" w:type="dxa"/>
            <w:shd w:val="clear" w:color="auto" w:fill="DEEAF6" w:themeFill="accent1" w:themeFillTint="33"/>
          </w:tcPr>
          <w:p w:rsidR="00826092" w:rsidRDefault="00826092" w:rsidP="00D379E3"/>
        </w:tc>
      </w:tr>
      <w:tr w:rsidR="00826092" w:rsidTr="00AF223B">
        <w:tc>
          <w:tcPr>
            <w:tcW w:w="1365" w:type="dxa"/>
            <w:shd w:val="clear" w:color="auto" w:fill="DEEAF6" w:themeFill="accent1" w:themeFillTint="33"/>
          </w:tcPr>
          <w:p w:rsidR="00826092" w:rsidRPr="009C1FEC" w:rsidRDefault="00826092" w:rsidP="00AA2056">
            <w:pPr>
              <w:rPr>
                <w:b/>
                <w:color w:val="FF0000"/>
              </w:rPr>
            </w:pPr>
          </w:p>
        </w:tc>
        <w:tc>
          <w:tcPr>
            <w:tcW w:w="5725" w:type="dxa"/>
            <w:shd w:val="clear" w:color="auto" w:fill="DEEAF6" w:themeFill="accent1" w:themeFillTint="33"/>
          </w:tcPr>
          <w:p w:rsidR="00826092" w:rsidRPr="009C1FEC" w:rsidRDefault="00826092" w:rsidP="00AA240B">
            <w:pPr>
              <w:rPr>
                <w:b/>
                <w:color w:val="FF0000"/>
                <w:sz w:val="24"/>
                <w:szCs w:val="24"/>
              </w:rPr>
            </w:pPr>
          </w:p>
        </w:tc>
        <w:tc>
          <w:tcPr>
            <w:tcW w:w="5419" w:type="dxa"/>
            <w:shd w:val="clear" w:color="auto" w:fill="DEEAF6" w:themeFill="accent1" w:themeFillTint="33"/>
          </w:tcPr>
          <w:p w:rsidR="00826092" w:rsidRDefault="00826092" w:rsidP="00A77ADE"/>
        </w:tc>
        <w:tc>
          <w:tcPr>
            <w:tcW w:w="2801" w:type="dxa"/>
            <w:shd w:val="clear" w:color="auto" w:fill="DEEAF6" w:themeFill="accent1" w:themeFillTint="33"/>
          </w:tcPr>
          <w:p w:rsidR="00826092" w:rsidRDefault="00826092" w:rsidP="00D379E3"/>
        </w:tc>
      </w:tr>
    </w:tbl>
    <w:p w:rsidR="00EA3BE9" w:rsidRDefault="00EA3BE9" w:rsidP="00DF2E93"/>
    <w:sectPr w:rsidR="00EA3BE9" w:rsidSect="00725CB7">
      <w:footerReference w:type="default" r:id="rId9"/>
      <w:pgSz w:w="16838" w:h="11906" w:orient="landscape"/>
      <w:pgMar w:top="709" w:right="567" w:bottom="1440" w:left="1134" w:header="709"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2E8" w:rsidRDefault="005D22E8" w:rsidP="002B06E3">
      <w:pPr>
        <w:spacing w:after="0" w:line="240" w:lineRule="auto"/>
      </w:pPr>
      <w:r>
        <w:separator/>
      </w:r>
    </w:p>
  </w:endnote>
  <w:endnote w:type="continuationSeparator" w:id="0">
    <w:p w:rsidR="005D22E8" w:rsidRDefault="005D22E8" w:rsidP="002B0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173308"/>
      <w:docPartObj>
        <w:docPartGallery w:val="Page Numbers (Bottom of Page)"/>
        <w:docPartUnique/>
      </w:docPartObj>
    </w:sdtPr>
    <w:sdtEndPr>
      <w:rPr>
        <w:noProof/>
      </w:rPr>
    </w:sdtEndPr>
    <w:sdtContent>
      <w:p w:rsidR="005D22E8" w:rsidRDefault="005D22E8">
        <w:pPr>
          <w:pStyle w:val="Footer"/>
          <w:jc w:val="right"/>
        </w:pPr>
        <w:r>
          <w:fldChar w:fldCharType="begin"/>
        </w:r>
        <w:r>
          <w:instrText xml:space="preserve"> PAGE   \* MERGEFORMAT </w:instrText>
        </w:r>
        <w:r>
          <w:fldChar w:fldCharType="separate"/>
        </w:r>
        <w:r w:rsidR="001924B9">
          <w:rPr>
            <w:noProof/>
          </w:rPr>
          <w:t>2</w:t>
        </w:r>
        <w:r>
          <w:rPr>
            <w:noProof/>
          </w:rPr>
          <w:fldChar w:fldCharType="end"/>
        </w:r>
      </w:p>
    </w:sdtContent>
  </w:sdt>
  <w:p w:rsidR="005D22E8" w:rsidRDefault="005D2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2E8" w:rsidRDefault="005D22E8" w:rsidP="002B06E3">
      <w:pPr>
        <w:spacing w:after="0" w:line="240" w:lineRule="auto"/>
      </w:pPr>
      <w:r>
        <w:separator/>
      </w:r>
    </w:p>
  </w:footnote>
  <w:footnote w:type="continuationSeparator" w:id="0">
    <w:p w:rsidR="005D22E8" w:rsidRDefault="005D22E8" w:rsidP="002B06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4437"/>
    <w:multiLevelType w:val="multilevel"/>
    <w:tmpl w:val="5A60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1A6CC5"/>
    <w:multiLevelType w:val="hybridMultilevel"/>
    <w:tmpl w:val="F9FE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1047D9"/>
    <w:multiLevelType w:val="hybridMultilevel"/>
    <w:tmpl w:val="427E53E0"/>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nsid w:val="2CBC6A99"/>
    <w:multiLevelType w:val="hybridMultilevel"/>
    <w:tmpl w:val="7EDC3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B001B4"/>
    <w:multiLevelType w:val="hybridMultilevel"/>
    <w:tmpl w:val="2586D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6909B1"/>
    <w:multiLevelType w:val="hybridMultilevel"/>
    <w:tmpl w:val="B7247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3E4384"/>
    <w:multiLevelType w:val="multilevel"/>
    <w:tmpl w:val="D2D2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5B718D"/>
    <w:multiLevelType w:val="hybridMultilevel"/>
    <w:tmpl w:val="8FCE4EC8"/>
    <w:lvl w:ilvl="0" w:tplc="41C8066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C258D2"/>
    <w:multiLevelType w:val="hybridMultilevel"/>
    <w:tmpl w:val="2586D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E002690"/>
    <w:multiLevelType w:val="hybridMultilevel"/>
    <w:tmpl w:val="2586DE5E"/>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num w:numId="1">
    <w:abstractNumId w:val="4"/>
  </w:num>
  <w:num w:numId="2">
    <w:abstractNumId w:val="3"/>
  </w:num>
  <w:num w:numId="3">
    <w:abstractNumId w:val="7"/>
  </w:num>
  <w:num w:numId="4">
    <w:abstractNumId w:val="1"/>
  </w:num>
  <w:num w:numId="5">
    <w:abstractNumId w:val="5"/>
  </w:num>
  <w:num w:numId="6">
    <w:abstractNumId w:val="2"/>
  </w:num>
  <w:num w:numId="7">
    <w:abstractNumId w:val="9"/>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1E"/>
    <w:rsid w:val="00024AF4"/>
    <w:rsid w:val="00044309"/>
    <w:rsid w:val="0005214E"/>
    <w:rsid w:val="000545F8"/>
    <w:rsid w:val="00067FD5"/>
    <w:rsid w:val="00075EBF"/>
    <w:rsid w:val="000A19B9"/>
    <w:rsid w:val="000C3134"/>
    <w:rsid w:val="000D279E"/>
    <w:rsid w:val="000E35AA"/>
    <w:rsid w:val="0014790F"/>
    <w:rsid w:val="001624D3"/>
    <w:rsid w:val="0017656F"/>
    <w:rsid w:val="00183842"/>
    <w:rsid w:val="001854CF"/>
    <w:rsid w:val="00187205"/>
    <w:rsid w:val="001924B9"/>
    <w:rsid w:val="001B774A"/>
    <w:rsid w:val="001E400F"/>
    <w:rsid w:val="001F361D"/>
    <w:rsid w:val="00205843"/>
    <w:rsid w:val="00213DA2"/>
    <w:rsid w:val="00216D97"/>
    <w:rsid w:val="00275727"/>
    <w:rsid w:val="00283993"/>
    <w:rsid w:val="002B06E3"/>
    <w:rsid w:val="002D3C50"/>
    <w:rsid w:val="002F39A2"/>
    <w:rsid w:val="00322122"/>
    <w:rsid w:val="00325536"/>
    <w:rsid w:val="00325657"/>
    <w:rsid w:val="00351B86"/>
    <w:rsid w:val="00380139"/>
    <w:rsid w:val="0039050C"/>
    <w:rsid w:val="003C0C0F"/>
    <w:rsid w:val="00402F29"/>
    <w:rsid w:val="004469C8"/>
    <w:rsid w:val="004A3384"/>
    <w:rsid w:val="004A624B"/>
    <w:rsid w:val="005068BF"/>
    <w:rsid w:val="0052051E"/>
    <w:rsid w:val="00585872"/>
    <w:rsid w:val="00592EFA"/>
    <w:rsid w:val="005953E7"/>
    <w:rsid w:val="00595BA3"/>
    <w:rsid w:val="005C3D93"/>
    <w:rsid w:val="005D22E8"/>
    <w:rsid w:val="005E1F6B"/>
    <w:rsid w:val="005E2071"/>
    <w:rsid w:val="00626783"/>
    <w:rsid w:val="0063531A"/>
    <w:rsid w:val="00651EE7"/>
    <w:rsid w:val="006804B7"/>
    <w:rsid w:val="006B76EA"/>
    <w:rsid w:val="006E54D9"/>
    <w:rsid w:val="00725CB7"/>
    <w:rsid w:val="00755F77"/>
    <w:rsid w:val="007C2985"/>
    <w:rsid w:val="00826092"/>
    <w:rsid w:val="00855455"/>
    <w:rsid w:val="00862D9E"/>
    <w:rsid w:val="00871A86"/>
    <w:rsid w:val="0088509E"/>
    <w:rsid w:val="008A0433"/>
    <w:rsid w:val="008B24CD"/>
    <w:rsid w:val="008C4875"/>
    <w:rsid w:val="008C687A"/>
    <w:rsid w:val="008D5741"/>
    <w:rsid w:val="008E71CC"/>
    <w:rsid w:val="00946CE8"/>
    <w:rsid w:val="0098034E"/>
    <w:rsid w:val="00984BA1"/>
    <w:rsid w:val="00996950"/>
    <w:rsid w:val="009A31EF"/>
    <w:rsid w:val="009A48D0"/>
    <w:rsid w:val="009C1FEC"/>
    <w:rsid w:val="009D223E"/>
    <w:rsid w:val="009F2173"/>
    <w:rsid w:val="009F2706"/>
    <w:rsid w:val="00A1661A"/>
    <w:rsid w:val="00A76E9B"/>
    <w:rsid w:val="00A77ADE"/>
    <w:rsid w:val="00AA0AD0"/>
    <w:rsid w:val="00AA2056"/>
    <w:rsid w:val="00AA240B"/>
    <w:rsid w:val="00AA372E"/>
    <w:rsid w:val="00AD6CD9"/>
    <w:rsid w:val="00AD7E43"/>
    <w:rsid w:val="00AE2293"/>
    <w:rsid w:val="00AF149C"/>
    <w:rsid w:val="00AF223B"/>
    <w:rsid w:val="00AF4A86"/>
    <w:rsid w:val="00B402D1"/>
    <w:rsid w:val="00B4543F"/>
    <w:rsid w:val="00B45543"/>
    <w:rsid w:val="00B53F2D"/>
    <w:rsid w:val="00BA40B1"/>
    <w:rsid w:val="00BD2853"/>
    <w:rsid w:val="00C12579"/>
    <w:rsid w:val="00C136E9"/>
    <w:rsid w:val="00C36C29"/>
    <w:rsid w:val="00C4527E"/>
    <w:rsid w:val="00C579AD"/>
    <w:rsid w:val="00C636DA"/>
    <w:rsid w:val="00CB145D"/>
    <w:rsid w:val="00CF36C5"/>
    <w:rsid w:val="00D12E38"/>
    <w:rsid w:val="00D24819"/>
    <w:rsid w:val="00D25A9E"/>
    <w:rsid w:val="00D379E3"/>
    <w:rsid w:val="00D87F65"/>
    <w:rsid w:val="00DA7B55"/>
    <w:rsid w:val="00DB04A8"/>
    <w:rsid w:val="00DD7080"/>
    <w:rsid w:val="00DE2AA3"/>
    <w:rsid w:val="00DF2E93"/>
    <w:rsid w:val="00DF591F"/>
    <w:rsid w:val="00E144D8"/>
    <w:rsid w:val="00E86A08"/>
    <w:rsid w:val="00EA3BE9"/>
    <w:rsid w:val="00EB3D12"/>
    <w:rsid w:val="00EC6E01"/>
    <w:rsid w:val="00EE4F12"/>
    <w:rsid w:val="00EF4349"/>
    <w:rsid w:val="00F224F2"/>
    <w:rsid w:val="00F50151"/>
    <w:rsid w:val="00FA349A"/>
    <w:rsid w:val="00FB3267"/>
    <w:rsid w:val="00FB4353"/>
    <w:rsid w:val="00FE3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20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90F"/>
    <w:pPr>
      <w:ind w:left="720"/>
      <w:contextualSpacing/>
    </w:pPr>
  </w:style>
  <w:style w:type="paragraph" w:styleId="Header">
    <w:name w:val="header"/>
    <w:basedOn w:val="Normal"/>
    <w:link w:val="HeaderChar"/>
    <w:uiPriority w:val="99"/>
    <w:unhideWhenUsed/>
    <w:rsid w:val="002B0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6E3"/>
  </w:style>
  <w:style w:type="paragraph" w:styleId="Footer">
    <w:name w:val="footer"/>
    <w:basedOn w:val="Normal"/>
    <w:link w:val="FooterChar"/>
    <w:uiPriority w:val="99"/>
    <w:unhideWhenUsed/>
    <w:rsid w:val="002B0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6E3"/>
  </w:style>
  <w:style w:type="paragraph" w:styleId="BalloonText">
    <w:name w:val="Balloon Text"/>
    <w:basedOn w:val="Normal"/>
    <w:link w:val="BalloonTextChar"/>
    <w:uiPriority w:val="99"/>
    <w:semiHidden/>
    <w:unhideWhenUsed/>
    <w:rsid w:val="008B2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4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20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90F"/>
    <w:pPr>
      <w:ind w:left="720"/>
      <w:contextualSpacing/>
    </w:pPr>
  </w:style>
  <w:style w:type="paragraph" w:styleId="Header">
    <w:name w:val="header"/>
    <w:basedOn w:val="Normal"/>
    <w:link w:val="HeaderChar"/>
    <w:uiPriority w:val="99"/>
    <w:unhideWhenUsed/>
    <w:rsid w:val="002B0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6E3"/>
  </w:style>
  <w:style w:type="paragraph" w:styleId="Footer">
    <w:name w:val="footer"/>
    <w:basedOn w:val="Normal"/>
    <w:link w:val="FooterChar"/>
    <w:uiPriority w:val="99"/>
    <w:unhideWhenUsed/>
    <w:rsid w:val="002B0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6E3"/>
  </w:style>
  <w:style w:type="paragraph" w:styleId="BalloonText">
    <w:name w:val="Balloon Text"/>
    <w:basedOn w:val="Normal"/>
    <w:link w:val="BalloonTextChar"/>
    <w:uiPriority w:val="99"/>
    <w:semiHidden/>
    <w:unhideWhenUsed/>
    <w:rsid w:val="008B2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B8EEF-A2F0-4ACC-8F72-94E59BD7B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B21F49C5</Template>
  <TotalTime>0</TotalTime>
  <Pages>4</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Hinchingbrooke School</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Ager</dc:creator>
  <cp:lastModifiedBy>Hill Karen</cp:lastModifiedBy>
  <cp:revision>2</cp:revision>
  <cp:lastPrinted>2015-07-13T13:33:00Z</cp:lastPrinted>
  <dcterms:created xsi:type="dcterms:W3CDTF">2016-03-22T13:43:00Z</dcterms:created>
  <dcterms:modified xsi:type="dcterms:W3CDTF">2016-03-22T13:43:00Z</dcterms:modified>
</cp:coreProperties>
</file>