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D4" w:rsidRDefault="00442CE1" w:rsidP="00C260EF">
      <w:pPr>
        <w:jc w:val="center"/>
        <w:rPr>
          <w:rFonts w:ascii="Comic Sans MS" w:hAnsi="Comic Sans MS"/>
          <w:b/>
          <w:u w:val="single"/>
        </w:rPr>
      </w:pPr>
      <w:r>
        <w:rPr>
          <w:rFonts w:ascii="Comic Sans MS" w:hAnsi="Comic Sans MS"/>
          <w:b/>
          <w:u w:val="single"/>
        </w:rPr>
        <w:t>Maths Homework Grid (Y5</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2B437D" w:rsidRPr="00AE7F97" w:rsidRDefault="002B437D" w:rsidP="002B437D">
      <w:pPr>
        <w:ind w:left="-900"/>
        <w:rPr>
          <w:rFonts w:ascii="Comic Sans MS" w:hAnsi="Comic Sans MS"/>
          <w:sz w:val="20"/>
          <w:szCs w:val="20"/>
        </w:rPr>
      </w:pPr>
      <w:r>
        <w:rPr>
          <w:rFonts w:ascii="Comic Sans MS" w:hAnsi="Comic Sans MS"/>
          <w:sz w:val="20"/>
          <w:szCs w:val="20"/>
        </w:rPr>
        <w:t>Practise your tables, play a maths game and choose one other thing to work on each day. Watch the video link for each one and then have a go yourself!</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291"/>
        <w:gridCol w:w="7557"/>
      </w:tblGrid>
      <w:tr w:rsidR="00A83AD4" w:rsidRPr="009B5416" w:rsidTr="00AF183F">
        <w:tc>
          <w:tcPr>
            <w:tcW w:w="7291" w:type="dxa"/>
          </w:tcPr>
          <w:p w:rsidR="00A83AD4" w:rsidRPr="00230D0D" w:rsidRDefault="00A83AD4" w:rsidP="009E523E">
            <w:pPr>
              <w:rPr>
                <w:rFonts w:ascii="Comic Sans MS" w:hAnsi="Comic Sans MS" w:cs="Arial"/>
                <w:b/>
                <w:sz w:val="18"/>
                <w:szCs w:val="18"/>
                <w:u w:val="single"/>
              </w:rPr>
            </w:pPr>
            <w:r w:rsidRPr="00230D0D">
              <w:rPr>
                <w:rFonts w:ascii="Comic Sans MS" w:hAnsi="Comic Sans MS" w:cs="Arial"/>
                <w:b/>
                <w:sz w:val="18"/>
                <w:szCs w:val="18"/>
                <w:u w:val="single"/>
              </w:rPr>
              <w:t>Times Tables</w:t>
            </w:r>
          </w:p>
          <w:p w:rsidR="00A83AD4" w:rsidRPr="009B5416" w:rsidRDefault="00A83AD4" w:rsidP="009E523E">
            <w:pPr>
              <w:rPr>
                <w:rFonts w:ascii="Comic Sans MS" w:hAnsi="Comic Sans MS" w:cs="Arial"/>
                <w:sz w:val="18"/>
                <w:szCs w:val="18"/>
              </w:rPr>
            </w:pPr>
            <w:r w:rsidRPr="009B5416">
              <w:rPr>
                <w:rFonts w:ascii="Comic Sans MS" w:hAnsi="Comic Sans MS" w:cs="Arial"/>
                <w:sz w:val="18"/>
                <w:szCs w:val="18"/>
              </w:rPr>
              <w:t xml:space="preserve">Spend at least 15 minutes a day practising your times tables </w:t>
            </w:r>
          </w:p>
          <w:p w:rsidR="00A83AD4" w:rsidRPr="009B5416" w:rsidRDefault="00470657" w:rsidP="009E523E">
            <w:pPr>
              <w:rPr>
                <w:rFonts w:ascii="Comic Sans MS" w:hAnsi="Comic Sans MS" w:cs="Arial"/>
                <w:b/>
                <w:sz w:val="18"/>
                <w:szCs w:val="18"/>
              </w:rPr>
            </w:pPr>
            <w:hyperlink r:id="rId4" w:history="1">
              <w:r w:rsidR="00A83AD4" w:rsidRPr="009B5416">
                <w:rPr>
                  <w:rStyle w:val="Hyperlink"/>
                  <w:rFonts w:ascii="Comic Sans MS" w:hAnsi="Comic Sans MS" w:cs="Arial"/>
                  <w:sz w:val="18"/>
                  <w:szCs w:val="18"/>
                </w:rPr>
                <w:t>https://ttrockstars.com/</w:t>
              </w:r>
            </w:hyperlink>
          </w:p>
          <w:p w:rsidR="00A83AD4" w:rsidRPr="009B5416" w:rsidRDefault="00A83AD4" w:rsidP="009E523E">
            <w:pPr>
              <w:rPr>
                <w:rFonts w:ascii="Arial" w:hAnsi="Arial" w:cs="Arial"/>
                <w:sz w:val="18"/>
                <w:szCs w:val="18"/>
                <w:u w:val="single"/>
              </w:rPr>
            </w:pPr>
          </w:p>
          <w:p w:rsidR="00A83AD4" w:rsidRDefault="00470657" w:rsidP="009E523E">
            <w:pPr>
              <w:rPr>
                <w:rStyle w:val="Hyperlink"/>
                <w:rFonts w:ascii="Arial" w:hAnsi="Arial" w:cs="Arial"/>
                <w:sz w:val="18"/>
                <w:szCs w:val="18"/>
              </w:rPr>
            </w:pPr>
            <w:hyperlink r:id="rId5" w:history="1">
              <w:r w:rsidR="00A83AD4" w:rsidRPr="009B5416">
                <w:rPr>
                  <w:rStyle w:val="Hyperlink"/>
                  <w:rFonts w:ascii="Arial" w:hAnsi="Arial" w:cs="Arial"/>
                  <w:sz w:val="18"/>
                  <w:szCs w:val="18"/>
                </w:rPr>
                <w:t>https://www.topmarks.co.uk/maths-games/hit-the-button</w:t>
              </w:r>
            </w:hyperlink>
          </w:p>
          <w:p w:rsidR="0036186F" w:rsidRDefault="0036186F" w:rsidP="009E523E">
            <w:pPr>
              <w:rPr>
                <w:rStyle w:val="Hyperlink"/>
                <w:rFonts w:ascii="Arial" w:hAnsi="Arial" w:cs="Arial"/>
                <w:sz w:val="18"/>
                <w:szCs w:val="18"/>
              </w:rPr>
            </w:pPr>
          </w:p>
          <w:p w:rsidR="0036186F" w:rsidRPr="009B5416" w:rsidRDefault="00470657" w:rsidP="009E523E">
            <w:pPr>
              <w:rPr>
                <w:rFonts w:ascii="Comic Sans MS" w:hAnsi="Comic Sans MS" w:cs="Arial"/>
                <w:sz w:val="18"/>
                <w:szCs w:val="18"/>
                <w:u w:val="single"/>
              </w:rPr>
            </w:pPr>
            <w:hyperlink r:id="rId6" w:history="1">
              <w:r w:rsidR="0036186F" w:rsidRPr="00B224E2">
                <w:rPr>
                  <w:rStyle w:val="Hyperlink"/>
                  <w:rFonts w:ascii="Comic Sans MS" w:hAnsi="Comic Sans MS"/>
                  <w:sz w:val="18"/>
                  <w:szCs w:val="18"/>
                </w:rPr>
                <w:t>https://www.timestables.co.uk/</w:t>
              </w:r>
            </w:hyperlink>
          </w:p>
        </w:tc>
        <w:tc>
          <w:tcPr>
            <w:tcW w:w="7557" w:type="dxa"/>
          </w:tcPr>
          <w:p w:rsidR="00AF183F" w:rsidRPr="00230D0D" w:rsidRDefault="00AF183F" w:rsidP="00AF183F">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AF183F" w:rsidRPr="009B5416" w:rsidRDefault="00AF183F" w:rsidP="00AF183F">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AF183F" w:rsidRPr="009B5416" w:rsidRDefault="00AF183F" w:rsidP="00AF183F">
            <w:pPr>
              <w:rPr>
                <w:rFonts w:ascii="Comic Sans MS" w:hAnsi="Comic Sans MS" w:cs="Arial"/>
                <w:sz w:val="18"/>
                <w:szCs w:val="18"/>
              </w:rPr>
            </w:pPr>
            <w:r w:rsidRPr="009B5416">
              <w:rPr>
                <w:rFonts w:ascii="Comic Sans MS" w:hAnsi="Comic Sans MS" w:cs="Arial"/>
                <w:sz w:val="18"/>
                <w:szCs w:val="18"/>
              </w:rPr>
              <w:t>Have a go at inventing your own maths game.</w:t>
            </w:r>
          </w:p>
          <w:p w:rsidR="00AF183F" w:rsidRPr="009B5416" w:rsidRDefault="00AF183F" w:rsidP="00AF183F">
            <w:pPr>
              <w:rPr>
                <w:rFonts w:ascii="Comic Sans MS" w:hAnsi="Comic Sans MS" w:cs="Arial"/>
                <w:sz w:val="18"/>
                <w:szCs w:val="18"/>
              </w:rPr>
            </w:pPr>
            <w:hyperlink r:id="rId7" w:history="1">
              <w:r w:rsidRPr="009B5416">
                <w:rPr>
                  <w:rStyle w:val="Hyperlink"/>
                  <w:rFonts w:ascii="Comic Sans MS" w:hAnsi="Comic Sans MS" w:cs="Arial"/>
                  <w:sz w:val="18"/>
                  <w:szCs w:val="18"/>
                </w:rPr>
                <w:t>https://matr.org/blog/fun-maths-games-activities-for-kids/</w:t>
              </w:r>
            </w:hyperlink>
          </w:p>
          <w:p w:rsidR="00AF183F" w:rsidRPr="009B5416" w:rsidRDefault="00AF183F" w:rsidP="00AF183F">
            <w:pPr>
              <w:rPr>
                <w:rFonts w:ascii="Comic Sans MS" w:hAnsi="Comic Sans MS" w:cs="Arial"/>
                <w:sz w:val="18"/>
                <w:szCs w:val="18"/>
                <w:u w:val="single"/>
              </w:rPr>
            </w:pPr>
          </w:p>
          <w:p w:rsidR="00AF183F" w:rsidRPr="009B5416" w:rsidRDefault="00AF183F" w:rsidP="00AF183F">
            <w:pPr>
              <w:rPr>
                <w:rFonts w:ascii="Comic Sans MS" w:hAnsi="Comic Sans MS" w:cs="Arial"/>
                <w:sz w:val="18"/>
                <w:szCs w:val="18"/>
              </w:rPr>
            </w:pPr>
            <w:r w:rsidRPr="009B5416">
              <w:rPr>
                <w:rFonts w:ascii="Comic Sans MS" w:hAnsi="Comic Sans MS" w:cs="Arial"/>
                <w:sz w:val="18"/>
                <w:szCs w:val="18"/>
              </w:rPr>
              <w:t xml:space="preserve">Link to maths games videos: </w:t>
            </w:r>
          </w:p>
          <w:p w:rsidR="00B03C47" w:rsidRPr="003B55CC" w:rsidRDefault="00AF183F" w:rsidP="00AF183F">
            <w:pPr>
              <w:rPr>
                <w:rFonts w:ascii="Comic Sans MS" w:hAnsi="Comic Sans MS" w:cs="Arial"/>
                <w:sz w:val="18"/>
                <w:szCs w:val="18"/>
              </w:rPr>
            </w:pPr>
            <w:hyperlink r:id="rId8" w:history="1">
              <w:r w:rsidRPr="009B5416">
                <w:rPr>
                  <w:rStyle w:val="Hyperlink"/>
                  <w:rFonts w:ascii="Comic Sans MS" w:hAnsi="Comic Sans MS" w:cs="Arial"/>
                  <w:sz w:val="16"/>
                  <w:szCs w:val="16"/>
                </w:rPr>
                <w:t>https://www.youtube.com/watch?v=foj6ujoT_HU&amp;list=PLWIJ2KbiNEyoBDc5yLJ4PaiaY3o5E5xCB</w:t>
              </w:r>
            </w:hyperlink>
          </w:p>
        </w:tc>
      </w:tr>
      <w:tr w:rsidR="00A83AD4" w:rsidRPr="009B5416" w:rsidTr="00AF183F">
        <w:tc>
          <w:tcPr>
            <w:tcW w:w="7354" w:type="dxa"/>
          </w:tcPr>
          <w:p w:rsidR="00AF183F" w:rsidRPr="00230D0D" w:rsidRDefault="00AF183F" w:rsidP="00AF183F">
            <w:pPr>
              <w:rPr>
                <w:rFonts w:ascii="Comic Sans MS" w:hAnsi="Comic Sans MS" w:cs="Arial"/>
                <w:b/>
                <w:sz w:val="18"/>
                <w:szCs w:val="18"/>
                <w:u w:val="single"/>
              </w:rPr>
            </w:pPr>
            <w:r w:rsidRPr="00230D0D">
              <w:rPr>
                <w:rFonts w:ascii="Comic Sans MS" w:hAnsi="Comic Sans MS" w:cs="Arial"/>
                <w:b/>
                <w:sz w:val="18"/>
                <w:szCs w:val="18"/>
                <w:u w:val="single"/>
              </w:rPr>
              <w:t>Column Subtraction</w:t>
            </w:r>
          </w:p>
          <w:p w:rsidR="00AF183F" w:rsidRDefault="00AF183F" w:rsidP="00AF183F">
            <w:pPr>
              <w:rPr>
                <w:rFonts w:ascii="Comic Sans MS" w:hAnsi="Comic Sans MS" w:cs="Arial"/>
                <w:sz w:val="18"/>
                <w:szCs w:val="18"/>
              </w:rPr>
            </w:pPr>
            <w:r>
              <w:rPr>
                <w:rFonts w:ascii="Comic Sans MS" w:hAnsi="Comic Sans MS" w:cs="Arial"/>
                <w:sz w:val="18"/>
                <w:szCs w:val="18"/>
              </w:rPr>
              <w:t>Make your own hundreds, tens and ones counters by drawing on counters you have at home or make some out of paper/card.</w:t>
            </w:r>
          </w:p>
          <w:p w:rsidR="00AF183F" w:rsidRPr="009B5416" w:rsidRDefault="00AF183F" w:rsidP="00AF183F">
            <w:pPr>
              <w:rPr>
                <w:rFonts w:ascii="Comic Sans MS" w:hAnsi="Comic Sans MS" w:cs="Arial"/>
                <w:sz w:val="18"/>
                <w:szCs w:val="18"/>
              </w:rPr>
            </w:pPr>
            <w:r>
              <w:rPr>
                <w:rFonts w:ascii="Comic Sans MS" w:hAnsi="Comic Sans MS" w:cs="Arial"/>
                <w:sz w:val="18"/>
                <w:szCs w:val="18"/>
              </w:rPr>
              <w:t>Practice column subtraction</w:t>
            </w:r>
            <w:r w:rsidRPr="009B5416">
              <w:rPr>
                <w:rFonts w:ascii="Comic Sans MS" w:hAnsi="Comic Sans MS" w:cs="Arial"/>
                <w:sz w:val="18"/>
                <w:szCs w:val="18"/>
              </w:rPr>
              <w:t xml:space="preserve"> with your</w:t>
            </w:r>
            <w:r>
              <w:rPr>
                <w:rFonts w:ascii="Comic Sans MS" w:hAnsi="Comic Sans MS" w:cs="Arial"/>
                <w:sz w:val="18"/>
                <w:szCs w:val="18"/>
              </w:rPr>
              <w:t xml:space="preserve"> thousands, hundreds,</w:t>
            </w:r>
            <w:r w:rsidRPr="009B5416">
              <w:rPr>
                <w:rFonts w:ascii="Comic Sans MS" w:hAnsi="Comic Sans MS" w:cs="Arial"/>
                <w:sz w:val="18"/>
                <w:szCs w:val="18"/>
              </w:rPr>
              <w:t xml:space="preserve"> tens and ones, then have a go at drawing them out and then practising with just the numbers.</w:t>
            </w:r>
          </w:p>
          <w:p w:rsidR="00AF183F" w:rsidRPr="009B5416" w:rsidRDefault="00AF183F" w:rsidP="00AF183F">
            <w:pPr>
              <w:rPr>
                <w:rFonts w:ascii="Comic Sans MS" w:hAnsi="Comic Sans MS" w:cs="Arial"/>
                <w:sz w:val="18"/>
                <w:szCs w:val="18"/>
              </w:rPr>
            </w:pPr>
            <w:r w:rsidRPr="009B5416">
              <w:rPr>
                <w:rFonts w:ascii="Comic Sans MS" w:hAnsi="Comic Sans MS" w:cs="Arial"/>
                <w:sz w:val="18"/>
                <w:szCs w:val="18"/>
              </w:rPr>
              <w:t>Why don’t you use a dice to generate your numbers and make some column</w:t>
            </w:r>
            <w:r>
              <w:rPr>
                <w:rFonts w:ascii="Comic Sans MS" w:hAnsi="Comic Sans MS" w:cs="Arial"/>
                <w:sz w:val="18"/>
                <w:szCs w:val="18"/>
              </w:rPr>
              <w:t xml:space="preserve"> subtraction questions of your own!</w:t>
            </w:r>
          </w:p>
          <w:p w:rsidR="00AF183F" w:rsidRPr="00B03C47" w:rsidRDefault="00AF183F" w:rsidP="00AF183F">
            <w:pPr>
              <w:rPr>
                <w:rFonts w:ascii="Comic Sans MS" w:hAnsi="Comic Sans MS" w:cs="Arial"/>
                <w:sz w:val="18"/>
                <w:szCs w:val="18"/>
              </w:rPr>
            </w:pPr>
            <w:r w:rsidRPr="00B03C47">
              <w:rPr>
                <w:rFonts w:ascii="Comic Sans MS" w:hAnsi="Comic Sans MS" w:cs="Arial"/>
                <w:sz w:val="18"/>
                <w:szCs w:val="18"/>
              </w:rPr>
              <w:t>Link to vid</w:t>
            </w:r>
            <w:r>
              <w:rPr>
                <w:rFonts w:ascii="Comic Sans MS" w:hAnsi="Comic Sans MS" w:cs="Arial"/>
                <w:sz w:val="18"/>
                <w:szCs w:val="18"/>
              </w:rPr>
              <w:t>eo for column subtraction of 2 4</w:t>
            </w:r>
            <w:r w:rsidRPr="00B03C47">
              <w:rPr>
                <w:rFonts w:ascii="Comic Sans MS" w:hAnsi="Comic Sans MS" w:cs="Arial"/>
                <w:sz w:val="18"/>
                <w:szCs w:val="18"/>
              </w:rPr>
              <w:t>-digit numbers:</w:t>
            </w:r>
          </w:p>
          <w:p w:rsidR="00AF183F" w:rsidRDefault="00AF183F" w:rsidP="00AF183F">
            <w:pPr>
              <w:rPr>
                <w:rFonts w:ascii="Comic Sans MS" w:hAnsi="Comic Sans MS" w:cs="Arial"/>
                <w:b/>
                <w:sz w:val="18"/>
                <w:szCs w:val="18"/>
                <w:u w:val="single"/>
              </w:rPr>
            </w:pPr>
            <w:hyperlink r:id="rId9" w:history="1">
              <w:r w:rsidRPr="00C260EF">
                <w:rPr>
                  <w:rStyle w:val="Hyperlink"/>
                  <w:rFonts w:ascii="Comic Sans MS" w:hAnsi="Comic Sans MS" w:cs="Arial"/>
                  <w:sz w:val="18"/>
                  <w:szCs w:val="18"/>
                </w:rPr>
                <w:t>https://www.youtube.com/watch?v=mqSDo683N_8</w:t>
              </w:r>
            </w:hyperlink>
          </w:p>
          <w:p w:rsidR="00A83AD4" w:rsidRPr="00B03C47" w:rsidRDefault="00A83AD4" w:rsidP="009E523E">
            <w:pPr>
              <w:rPr>
                <w:rFonts w:ascii="Comic Sans MS" w:hAnsi="Comic Sans MS" w:cs="Arial"/>
                <w:sz w:val="16"/>
                <w:szCs w:val="16"/>
                <w:u w:val="single"/>
              </w:rPr>
            </w:pPr>
            <w:r w:rsidRPr="009B5416">
              <w:rPr>
                <w:rFonts w:ascii="Comic Sans MS" w:hAnsi="Comic Sans MS" w:cs="Arial"/>
                <w:sz w:val="16"/>
                <w:szCs w:val="16"/>
                <w:u w:val="single"/>
              </w:rPr>
              <w:t xml:space="preserve"> </w:t>
            </w:r>
          </w:p>
        </w:tc>
        <w:tc>
          <w:tcPr>
            <w:tcW w:w="7494" w:type="dxa"/>
          </w:tcPr>
          <w:p w:rsidR="00AF183F" w:rsidRPr="00230D0D" w:rsidRDefault="00AF183F" w:rsidP="00AF183F">
            <w:pPr>
              <w:rPr>
                <w:rFonts w:ascii="Comic Sans MS" w:hAnsi="Comic Sans MS" w:cs="Arial"/>
                <w:b/>
                <w:sz w:val="18"/>
                <w:szCs w:val="18"/>
                <w:u w:val="single"/>
              </w:rPr>
            </w:pPr>
            <w:r w:rsidRPr="00230D0D">
              <w:rPr>
                <w:rFonts w:ascii="Comic Sans MS" w:hAnsi="Comic Sans MS" w:cs="Arial"/>
                <w:b/>
                <w:sz w:val="18"/>
                <w:szCs w:val="18"/>
                <w:u w:val="single"/>
              </w:rPr>
              <w:t xml:space="preserve">Column Addition </w:t>
            </w:r>
          </w:p>
          <w:p w:rsidR="00AF183F" w:rsidRDefault="00AF183F" w:rsidP="00AF183F">
            <w:pPr>
              <w:rPr>
                <w:rFonts w:ascii="Comic Sans MS" w:hAnsi="Comic Sans MS" w:cs="Arial"/>
                <w:sz w:val="18"/>
                <w:szCs w:val="18"/>
              </w:rPr>
            </w:pPr>
            <w:r>
              <w:rPr>
                <w:rFonts w:ascii="Comic Sans MS" w:hAnsi="Comic Sans MS" w:cs="Arial"/>
                <w:sz w:val="18"/>
                <w:szCs w:val="18"/>
              </w:rPr>
              <w:t>Make your own thousands, hundreds, tens and ones counters by drawing on counters you have at home or make some out of paper/card.</w:t>
            </w:r>
          </w:p>
          <w:p w:rsidR="00AF183F" w:rsidRPr="009B5416" w:rsidRDefault="00AF183F" w:rsidP="00AF183F">
            <w:pPr>
              <w:rPr>
                <w:rFonts w:ascii="Comic Sans MS" w:hAnsi="Comic Sans MS" w:cs="Arial"/>
                <w:sz w:val="18"/>
                <w:szCs w:val="18"/>
              </w:rPr>
            </w:pPr>
            <w:r w:rsidRPr="009B5416">
              <w:rPr>
                <w:rFonts w:ascii="Comic Sans MS" w:hAnsi="Comic Sans MS" w:cs="Arial"/>
                <w:sz w:val="18"/>
                <w:szCs w:val="18"/>
              </w:rPr>
              <w:t>Practice column addition with your</w:t>
            </w:r>
            <w:r>
              <w:rPr>
                <w:rFonts w:ascii="Comic Sans MS" w:hAnsi="Comic Sans MS" w:cs="Arial"/>
                <w:sz w:val="18"/>
                <w:szCs w:val="18"/>
              </w:rPr>
              <w:t xml:space="preserve"> thousands, hundreds,</w:t>
            </w:r>
            <w:r w:rsidRPr="009B5416">
              <w:rPr>
                <w:rFonts w:ascii="Comic Sans MS" w:hAnsi="Comic Sans MS" w:cs="Arial"/>
                <w:sz w:val="18"/>
                <w:szCs w:val="18"/>
              </w:rPr>
              <w:t xml:space="preserve"> tens and ones, then have a go at drawing them out. Once you have done this, practise column addition using just the numbers.</w:t>
            </w:r>
          </w:p>
          <w:p w:rsidR="00AF183F" w:rsidRPr="009B5416" w:rsidRDefault="00AF183F" w:rsidP="00AF183F">
            <w:pPr>
              <w:rPr>
                <w:rFonts w:ascii="Comic Sans MS" w:hAnsi="Comic Sans MS" w:cs="Arial"/>
                <w:sz w:val="18"/>
                <w:szCs w:val="18"/>
              </w:rPr>
            </w:pPr>
            <w:r w:rsidRPr="009B5416">
              <w:rPr>
                <w:rFonts w:ascii="Comic Sans MS" w:hAnsi="Comic Sans MS" w:cs="Arial"/>
                <w:sz w:val="18"/>
                <w:szCs w:val="18"/>
              </w:rPr>
              <w:t>Why don’t you use a dice to generate your numbers and make some column</w:t>
            </w:r>
            <w:r>
              <w:rPr>
                <w:rFonts w:ascii="Comic Sans MS" w:hAnsi="Comic Sans MS" w:cs="Arial"/>
                <w:sz w:val="18"/>
                <w:szCs w:val="18"/>
              </w:rPr>
              <w:t xml:space="preserve"> addition questions of your own!</w:t>
            </w:r>
          </w:p>
          <w:p w:rsidR="00AF183F" w:rsidRDefault="00AF183F" w:rsidP="00AF183F">
            <w:pPr>
              <w:rPr>
                <w:rFonts w:ascii="Comic Sans MS" w:hAnsi="Comic Sans MS" w:cs="Arial"/>
                <w:sz w:val="18"/>
                <w:szCs w:val="18"/>
              </w:rPr>
            </w:pPr>
            <w:r w:rsidRPr="009B5416">
              <w:rPr>
                <w:rFonts w:ascii="Comic Sans MS" w:hAnsi="Comic Sans MS" w:cs="Arial"/>
                <w:sz w:val="18"/>
                <w:szCs w:val="18"/>
              </w:rPr>
              <w:t>Link to video</w:t>
            </w:r>
            <w:r>
              <w:rPr>
                <w:rFonts w:ascii="Comic Sans MS" w:hAnsi="Comic Sans MS" w:cs="Arial"/>
                <w:sz w:val="18"/>
                <w:szCs w:val="18"/>
              </w:rPr>
              <w:t xml:space="preserve"> for column addition of 2 4-digit numbers</w:t>
            </w:r>
            <w:r w:rsidRPr="009B5416">
              <w:rPr>
                <w:rFonts w:ascii="Comic Sans MS" w:hAnsi="Comic Sans MS" w:cs="Arial"/>
                <w:sz w:val="18"/>
                <w:szCs w:val="18"/>
              </w:rPr>
              <w:t>:</w:t>
            </w:r>
          </w:p>
          <w:p w:rsidR="00B03C47" w:rsidRPr="00AF183F" w:rsidRDefault="00AF183F" w:rsidP="00AF183F">
            <w:pPr>
              <w:rPr>
                <w:rFonts w:ascii="Arial" w:hAnsi="Arial" w:cs="Arial"/>
                <w:sz w:val="18"/>
                <w:szCs w:val="18"/>
              </w:rPr>
            </w:pPr>
            <w:hyperlink r:id="rId10" w:history="1">
              <w:r w:rsidRPr="002A1B77">
                <w:rPr>
                  <w:rStyle w:val="Hyperlink"/>
                  <w:rFonts w:ascii="Arial" w:hAnsi="Arial" w:cs="Arial"/>
                  <w:sz w:val="18"/>
                  <w:szCs w:val="18"/>
                </w:rPr>
                <w:t>https://www.youtube.com/watch?v=d3STEQnXyos</w:t>
              </w:r>
            </w:hyperlink>
          </w:p>
        </w:tc>
      </w:tr>
      <w:tr w:rsidR="00A83AD4" w:rsidRPr="009B5416" w:rsidTr="00AF183F">
        <w:tc>
          <w:tcPr>
            <w:tcW w:w="7354" w:type="dxa"/>
          </w:tcPr>
          <w:p w:rsidR="00AF183F" w:rsidRDefault="00AF183F" w:rsidP="00AF183F">
            <w:pPr>
              <w:rPr>
                <w:rFonts w:ascii="Comic Sans MS" w:hAnsi="Comic Sans MS" w:cs="Arial"/>
                <w:b/>
                <w:sz w:val="18"/>
                <w:szCs w:val="18"/>
                <w:u w:val="single"/>
              </w:rPr>
            </w:pPr>
            <w:r>
              <w:rPr>
                <w:rFonts w:ascii="Comic Sans MS" w:hAnsi="Comic Sans MS" w:cs="Arial"/>
                <w:b/>
                <w:sz w:val="18"/>
                <w:szCs w:val="18"/>
                <w:u w:val="single"/>
              </w:rPr>
              <w:t>Multiplying and dividing by 10, 100 and 1000</w:t>
            </w:r>
          </w:p>
          <w:p w:rsidR="00AF183F" w:rsidRPr="002304DB" w:rsidRDefault="00AF183F" w:rsidP="00AF183F">
            <w:pPr>
              <w:rPr>
                <w:rFonts w:ascii="Comic Sans MS" w:hAnsi="Comic Sans MS" w:cs="Arial"/>
                <w:sz w:val="18"/>
                <w:szCs w:val="18"/>
              </w:rPr>
            </w:pPr>
            <w:r w:rsidRPr="002304DB">
              <w:rPr>
                <w:rFonts w:ascii="Comic Sans MS" w:hAnsi="Comic Sans MS" w:cs="Arial"/>
                <w:sz w:val="18"/>
                <w:szCs w:val="18"/>
              </w:rPr>
              <w:t>Make your own place value grid and place value slider and try multiplying different numbers by 10 and 100. Can you work out what happens when you have decimal numbers?</w:t>
            </w:r>
          </w:p>
          <w:p w:rsidR="00AF183F" w:rsidRPr="002304DB" w:rsidRDefault="00AF183F" w:rsidP="00AF183F">
            <w:pPr>
              <w:rPr>
                <w:rFonts w:ascii="Comic Sans MS" w:hAnsi="Comic Sans MS" w:cs="Arial"/>
                <w:sz w:val="18"/>
                <w:szCs w:val="18"/>
              </w:rPr>
            </w:pPr>
            <w:r w:rsidRPr="002304DB">
              <w:rPr>
                <w:rFonts w:ascii="Comic Sans MS" w:hAnsi="Comic Sans MS" w:cs="Arial"/>
                <w:sz w:val="18"/>
                <w:szCs w:val="18"/>
              </w:rPr>
              <w:t>Link to video on multiplying by 10 and 100:</w:t>
            </w:r>
          </w:p>
          <w:p w:rsidR="00AF183F" w:rsidRPr="002304DB" w:rsidRDefault="00AF183F" w:rsidP="00AF183F">
            <w:pPr>
              <w:rPr>
                <w:rFonts w:ascii="Comic Sans MS" w:hAnsi="Comic Sans MS" w:cs="Arial"/>
                <w:sz w:val="18"/>
                <w:szCs w:val="18"/>
              </w:rPr>
            </w:pPr>
            <w:hyperlink r:id="rId11" w:history="1">
              <w:r w:rsidRPr="002066E5">
                <w:rPr>
                  <w:rStyle w:val="Hyperlink"/>
                  <w:rFonts w:ascii="Comic Sans MS" w:hAnsi="Comic Sans MS" w:cs="Arial"/>
                  <w:sz w:val="18"/>
                  <w:szCs w:val="18"/>
                </w:rPr>
                <w:t>https://www.youtube.com/watch?v=7Y0zSnhiShc&amp;list=UUob4tkfOSXy6yav9Y54SKIQ&amp;index</w:t>
              </w:r>
            </w:hyperlink>
            <w:r>
              <w:rPr>
                <w:rFonts w:ascii="Comic Sans MS" w:hAnsi="Comic Sans MS" w:cs="Arial"/>
                <w:sz w:val="18"/>
                <w:szCs w:val="18"/>
              </w:rPr>
              <w:t xml:space="preserve"> </w:t>
            </w:r>
          </w:p>
          <w:p w:rsidR="00AF183F" w:rsidRDefault="00AF183F" w:rsidP="00AF183F">
            <w:pPr>
              <w:rPr>
                <w:rFonts w:ascii="Comic Sans MS" w:hAnsi="Comic Sans MS" w:cs="Arial"/>
                <w:b/>
                <w:sz w:val="18"/>
                <w:szCs w:val="18"/>
                <w:u w:val="single"/>
              </w:rPr>
            </w:pPr>
            <w:r w:rsidRPr="002304DB">
              <w:rPr>
                <w:rFonts w:ascii="Comic Sans MS" w:hAnsi="Comic Sans MS" w:cs="Arial"/>
                <w:sz w:val="18"/>
                <w:szCs w:val="18"/>
              </w:rPr>
              <w:t>Link to video on dividing by 10 and 100:</w:t>
            </w:r>
            <w:r>
              <w:rPr>
                <w:rFonts w:ascii="Comic Sans MS" w:hAnsi="Comic Sans MS" w:cs="Arial"/>
                <w:b/>
                <w:sz w:val="18"/>
                <w:szCs w:val="18"/>
                <w:u w:val="single"/>
              </w:rPr>
              <w:t xml:space="preserve"> </w:t>
            </w:r>
          </w:p>
          <w:p w:rsidR="00AF183F" w:rsidRPr="00AF183F" w:rsidRDefault="00AF183F" w:rsidP="00961A3B">
            <w:pPr>
              <w:rPr>
                <w:rFonts w:ascii="Comic Sans MS" w:hAnsi="Comic Sans MS" w:cs="Arial"/>
                <w:b/>
                <w:sz w:val="18"/>
                <w:szCs w:val="18"/>
                <w:u w:val="single"/>
              </w:rPr>
            </w:pPr>
            <w:hyperlink r:id="rId12" w:history="1">
              <w:r w:rsidRPr="002304DB">
                <w:rPr>
                  <w:rStyle w:val="Hyperlink"/>
                  <w:rFonts w:ascii="Comic Sans MS" w:hAnsi="Comic Sans MS"/>
                  <w:sz w:val="18"/>
                  <w:szCs w:val="18"/>
                </w:rPr>
                <w:t>https://www.youtube.com/watch?v=PPMnbH2M0io&amp;list=UUob4tkfOSXy6yav9Y54SKIQ&amp;index</w:t>
              </w:r>
            </w:hyperlink>
          </w:p>
        </w:tc>
        <w:tc>
          <w:tcPr>
            <w:tcW w:w="7494" w:type="dxa"/>
          </w:tcPr>
          <w:p w:rsidR="008B6ECC" w:rsidRPr="00230D0D" w:rsidRDefault="00D3340E" w:rsidP="008B6ECC">
            <w:pPr>
              <w:rPr>
                <w:rFonts w:ascii="Comic Sans MS" w:hAnsi="Comic Sans MS" w:cs="Arial"/>
                <w:b/>
                <w:sz w:val="18"/>
                <w:szCs w:val="18"/>
                <w:u w:val="single"/>
              </w:rPr>
            </w:pPr>
            <w:r>
              <w:rPr>
                <w:rFonts w:ascii="Comic Sans MS" w:hAnsi="Comic Sans MS" w:cs="Arial"/>
                <w:b/>
                <w:sz w:val="18"/>
                <w:szCs w:val="18"/>
                <w:u w:val="single"/>
              </w:rPr>
              <w:t>D</w:t>
            </w:r>
            <w:r w:rsidR="00AD2904">
              <w:rPr>
                <w:rFonts w:ascii="Comic Sans MS" w:hAnsi="Comic Sans MS" w:cs="Arial"/>
                <w:b/>
                <w:sz w:val="18"/>
                <w:szCs w:val="18"/>
                <w:u w:val="single"/>
              </w:rPr>
              <w:t>ivision (grouping and sharing and</w:t>
            </w:r>
            <w:r w:rsidR="005F1F1B">
              <w:rPr>
                <w:rFonts w:ascii="Comic Sans MS" w:hAnsi="Comic Sans MS" w:cs="Arial"/>
                <w:b/>
                <w:sz w:val="18"/>
                <w:szCs w:val="18"/>
                <w:u w:val="single"/>
              </w:rPr>
              <w:t xml:space="preserve"> </w:t>
            </w:r>
            <w:r w:rsidR="008B6ECC" w:rsidRPr="00230D0D">
              <w:rPr>
                <w:rFonts w:ascii="Comic Sans MS" w:hAnsi="Comic Sans MS" w:cs="Arial"/>
                <w:b/>
                <w:sz w:val="18"/>
                <w:szCs w:val="18"/>
                <w:u w:val="single"/>
              </w:rPr>
              <w:t>bus stop method)</w:t>
            </w:r>
          </w:p>
          <w:p w:rsidR="008B6ECC" w:rsidRDefault="00961A3B" w:rsidP="008B6ECC">
            <w:pPr>
              <w:rPr>
                <w:rFonts w:ascii="Comic Sans MS" w:hAnsi="Comic Sans MS" w:cs="Arial"/>
                <w:sz w:val="18"/>
                <w:szCs w:val="18"/>
              </w:rPr>
            </w:pPr>
            <w:r>
              <w:rPr>
                <w:rFonts w:ascii="Comic Sans MS" w:hAnsi="Comic Sans MS" w:cs="Arial"/>
                <w:sz w:val="18"/>
                <w:szCs w:val="18"/>
              </w:rPr>
              <w:t>Divide a 4</w:t>
            </w:r>
            <w:r w:rsidR="008B6ECC" w:rsidRPr="009B5416">
              <w:rPr>
                <w:rFonts w:ascii="Comic Sans MS" w:hAnsi="Comic Sans MS" w:cs="Arial"/>
                <w:sz w:val="18"/>
                <w:szCs w:val="18"/>
              </w:rPr>
              <w:t xml:space="preserve"> digit number by a 1-digit number by making your own place value </w:t>
            </w:r>
            <w:r w:rsidR="008B6ECC">
              <w:rPr>
                <w:rFonts w:ascii="Comic Sans MS" w:hAnsi="Comic Sans MS" w:cs="Arial"/>
                <w:sz w:val="18"/>
                <w:szCs w:val="18"/>
              </w:rPr>
              <w:t>counters to help you. You can either draw on counters or make your own out of card/paper.</w:t>
            </w:r>
          </w:p>
          <w:p w:rsidR="008B6ECC" w:rsidRDefault="008B6ECC" w:rsidP="008B6ECC">
            <w:pPr>
              <w:rPr>
                <w:rFonts w:ascii="Comic Sans MS" w:hAnsi="Comic Sans MS" w:cs="Arial"/>
                <w:sz w:val="18"/>
                <w:szCs w:val="18"/>
              </w:rPr>
            </w:pPr>
            <w:r>
              <w:rPr>
                <w:rFonts w:ascii="Comic Sans MS" w:hAnsi="Comic Sans MS" w:cs="Arial"/>
                <w:sz w:val="18"/>
                <w:szCs w:val="18"/>
              </w:rPr>
              <w:t>Once you have had a go with counters, try it by just drawing out the counters. Then have a go practising with just the numbers.</w:t>
            </w:r>
          </w:p>
          <w:p w:rsidR="00427954" w:rsidRDefault="00961A3B" w:rsidP="00961A3B">
            <w:pPr>
              <w:rPr>
                <w:rFonts w:ascii="Comic Sans MS" w:hAnsi="Comic Sans MS" w:cs="Arial"/>
                <w:sz w:val="18"/>
                <w:szCs w:val="18"/>
              </w:rPr>
            </w:pPr>
            <w:r>
              <w:rPr>
                <w:rFonts w:ascii="Comic Sans MS" w:hAnsi="Comic Sans MS" w:cs="Arial"/>
                <w:sz w:val="18"/>
                <w:szCs w:val="18"/>
              </w:rPr>
              <w:t xml:space="preserve">Link to video for </w:t>
            </w:r>
            <w:r w:rsidR="00AF183F">
              <w:rPr>
                <w:rFonts w:ascii="Comic Sans MS" w:hAnsi="Comic Sans MS" w:cs="Arial"/>
                <w:sz w:val="18"/>
                <w:szCs w:val="18"/>
              </w:rPr>
              <w:t>short division with remainders</w:t>
            </w:r>
            <w:r w:rsidR="008B6ECC">
              <w:rPr>
                <w:rFonts w:ascii="Comic Sans MS" w:hAnsi="Comic Sans MS" w:cs="Arial"/>
                <w:sz w:val="18"/>
                <w:szCs w:val="18"/>
              </w:rPr>
              <w:t>:</w:t>
            </w:r>
          </w:p>
          <w:p w:rsidR="00AF183F" w:rsidRPr="00C260EF" w:rsidRDefault="00AF183F" w:rsidP="00961A3B">
            <w:pPr>
              <w:rPr>
                <w:rFonts w:ascii="Comic Sans MS" w:hAnsi="Comic Sans MS" w:cs="Arial"/>
                <w:sz w:val="18"/>
                <w:szCs w:val="18"/>
              </w:rPr>
            </w:pPr>
            <w:hyperlink r:id="rId13" w:history="1">
              <w:r w:rsidRPr="00AF183F">
                <w:rPr>
                  <w:rStyle w:val="Hyperlink"/>
                  <w:rFonts w:ascii="Comic Sans MS" w:hAnsi="Comic Sans MS" w:cs="Arial"/>
                  <w:sz w:val="18"/>
                  <w:szCs w:val="18"/>
                </w:rPr>
                <w:t>https://www.youtube.com/watch?v=FApcjdAhnrY</w:t>
              </w:r>
            </w:hyperlink>
          </w:p>
        </w:tc>
      </w:tr>
      <w:tr w:rsidR="003128C6" w:rsidRPr="009B5416" w:rsidTr="00AF183F">
        <w:tc>
          <w:tcPr>
            <w:tcW w:w="7354" w:type="dxa"/>
          </w:tcPr>
          <w:p w:rsidR="00AF183F" w:rsidRPr="00AF183F" w:rsidRDefault="00AF183F" w:rsidP="00AF183F">
            <w:pPr>
              <w:rPr>
                <w:rFonts w:ascii="Comic Sans MS" w:hAnsi="Comic Sans MS" w:cs="Arial"/>
                <w:b/>
                <w:sz w:val="18"/>
                <w:szCs w:val="18"/>
                <w:u w:val="single"/>
              </w:rPr>
            </w:pPr>
            <w:r w:rsidRPr="00AF183F">
              <w:rPr>
                <w:rFonts w:ascii="Comic Sans MS" w:hAnsi="Comic Sans MS" w:cs="Arial"/>
                <w:b/>
                <w:sz w:val="18"/>
                <w:szCs w:val="18"/>
                <w:u w:val="single"/>
              </w:rPr>
              <w:t>Adding and subtracting fractions</w:t>
            </w:r>
          </w:p>
          <w:p w:rsidR="00FE4F67" w:rsidRPr="000B67E0" w:rsidRDefault="00FE4F67" w:rsidP="00FE4F67">
            <w:pPr>
              <w:rPr>
                <w:rFonts w:ascii="Comic Sans MS" w:hAnsi="Comic Sans MS" w:cs="Arial"/>
                <w:sz w:val="18"/>
                <w:szCs w:val="18"/>
              </w:rPr>
            </w:pPr>
            <w:r w:rsidRPr="000B67E0">
              <w:rPr>
                <w:rFonts w:ascii="Comic Sans MS" w:hAnsi="Comic Sans MS" w:cs="Arial"/>
                <w:sz w:val="18"/>
                <w:szCs w:val="18"/>
              </w:rPr>
              <w:t xml:space="preserve">Use </w:t>
            </w:r>
            <w:proofErr w:type="spellStart"/>
            <w:r w:rsidRPr="000B67E0">
              <w:rPr>
                <w:rFonts w:ascii="Comic Sans MS" w:hAnsi="Comic Sans MS" w:cs="Arial"/>
                <w:sz w:val="18"/>
                <w:szCs w:val="18"/>
              </w:rPr>
              <w:t>lego</w:t>
            </w:r>
            <w:proofErr w:type="spellEnd"/>
            <w:r w:rsidRPr="000B67E0">
              <w:rPr>
                <w:rFonts w:ascii="Comic Sans MS" w:hAnsi="Comic Sans MS" w:cs="Arial"/>
                <w:sz w:val="18"/>
                <w:szCs w:val="18"/>
              </w:rPr>
              <w:t xml:space="preserve"> or print fraction circles off the internet to help you to practise adding and subtracting frac</w:t>
            </w:r>
            <w:r>
              <w:rPr>
                <w:rFonts w:ascii="Comic Sans MS" w:hAnsi="Comic Sans MS" w:cs="Arial"/>
                <w:sz w:val="18"/>
                <w:szCs w:val="18"/>
              </w:rPr>
              <w:t>tions with the same denominator and different denominators</w:t>
            </w:r>
          </w:p>
          <w:p w:rsidR="00FE4F67" w:rsidRPr="000B67E0" w:rsidRDefault="00FE4F67" w:rsidP="00FE4F67">
            <w:pPr>
              <w:rPr>
                <w:rFonts w:ascii="Comic Sans MS" w:hAnsi="Comic Sans MS" w:cs="Arial"/>
                <w:sz w:val="18"/>
                <w:szCs w:val="18"/>
              </w:rPr>
            </w:pPr>
            <w:r w:rsidRPr="000B67E0">
              <w:rPr>
                <w:rFonts w:ascii="Comic Sans MS" w:hAnsi="Comic Sans MS" w:cs="Arial"/>
                <w:sz w:val="18"/>
                <w:szCs w:val="18"/>
              </w:rPr>
              <w:t>Link to video showing adding fractions with the same denominator:</w:t>
            </w:r>
          </w:p>
          <w:p w:rsidR="00FE4F67" w:rsidRPr="002304DB" w:rsidRDefault="00FE4F67" w:rsidP="00FE4F67">
            <w:pPr>
              <w:rPr>
                <w:rFonts w:ascii="Comic Sans MS" w:hAnsi="Comic Sans MS" w:cs="Arial"/>
                <w:sz w:val="18"/>
                <w:szCs w:val="18"/>
              </w:rPr>
            </w:pPr>
            <w:hyperlink r:id="rId14" w:history="1">
              <w:r w:rsidRPr="002304DB">
                <w:rPr>
                  <w:rStyle w:val="Hyperlink"/>
                  <w:rFonts w:ascii="Comic Sans MS" w:hAnsi="Comic Sans MS"/>
                  <w:sz w:val="18"/>
                  <w:szCs w:val="18"/>
                </w:rPr>
                <w:t>https://www.youtube.com/watch?v=s768ZakRX4k&amp;list=PLWIJ2KbiNEypS0zxt54Wez5X4gnQ-xxvu&amp;index</w:t>
              </w:r>
            </w:hyperlink>
          </w:p>
          <w:p w:rsidR="00FE4F67" w:rsidRPr="000B67E0" w:rsidRDefault="00FE4F67" w:rsidP="00FE4F67">
            <w:pPr>
              <w:rPr>
                <w:rFonts w:ascii="Comic Sans MS" w:hAnsi="Comic Sans MS" w:cs="Arial"/>
                <w:sz w:val="18"/>
                <w:szCs w:val="18"/>
              </w:rPr>
            </w:pPr>
            <w:r w:rsidRPr="000B67E0">
              <w:rPr>
                <w:rFonts w:ascii="Comic Sans MS" w:hAnsi="Comic Sans MS" w:cs="Arial"/>
                <w:sz w:val="18"/>
                <w:szCs w:val="18"/>
              </w:rPr>
              <w:t>Link to video showing subtracting fractions with the same denominator:</w:t>
            </w:r>
          </w:p>
          <w:p w:rsidR="00834A9F" w:rsidRDefault="00FE4F67" w:rsidP="00FE4F67">
            <w:pPr>
              <w:rPr>
                <w:rStyle w:val="Hyperlink"/>
                <w:rFonts w:ascii="Comic Sans MS" w:hAnsi="Comic Sans MS"/>
                <w:sz w:val="18"/>
                <w:szCs w:val="18"/>
              </w:rPr>
            </w:pPr>
            <w:hyperlink r:id="rId15" w:history="1">
              <w:r w:rsidRPr="002304DB">
                <w:rPr>
                  <w:rStyle w:val="Hyperlink"/>
                  <w:rFonts w:ascii="Comic Sans MS" w:hAnsi="Comic Sans MS"/>
                  <w:sz w:val="18"/>
                  <w:szCs w:val="18"/>
                </w:rPr>
                <w:t>https://www.youtube.com/watch?v=iUfsGb5KLWs&amp;list=PLWIJ2KbiNEypS0zxt54Wez5X4gnQ-xxvu&amp;index</w:t>
              </w:r>
            </w:hyperlink>
          </w:p>
          <w:p w:rsidR="00FE4F67" w:rsidRDefault="00FE4F67" w:rsidP="00FE4F67">
            <w:pPr>
              <w:rPr>
                <w:rFonts w:ascii="Comic Sans MS" w:hAnsi="Comic Sans MS" w:cs="Arial"/>
                <w:sz w:val="18"/>
                <w:szCs w:val="18"/>
              </w:rPr>
            </w:pPr>
            <w:r w:rsidRPr="00FE4F67">
              <w:rPr>
                <w:rFonts w:ascii="Comic Sans MS" w:hAnsi="Comic Sans MS" w:cs="Arial"/>
                <w:sz w:val="18"/>
                <w:szCs w:val="18"/>
              </w:rPr>
              <w:t>Link to video showin</w:t>
            </w:r>
            <w:r>
              <w:rPr>
                <w:rFonts w:ascii="Comic Sans MS" w:hAnsi="Comic Sans MS" w:cs="Arial"/>
                <w:sz w:val="18"/>
                <w:szCs w:val="18"/>
              </w:rPr>
              <w:t>g adding fractions with the different</w:t>
            </w:r>
            <w:r w:rsidRPr="00FE4F67">
              <w:rPr>
                <w:rFonts w:ascii="Comic Sans MS" w:hAnsi="Comic Sans MS" w:cs="Arial"/>
                <w:sz w:val="18"/>
                <w:szCs w:val="18"/>
              </w:rPr>
              <w:t xml:space="preserve"> denominator</w:t>
            </w:r>
            <w:r>
              <w:rPr>
                <w:rFonts w:ascii="Comic Sans MS" w:hAnsi="Comic Sans MS" w:cs="Arial"/>
                <w:sz w:val="18"/>
                <w:szCs w:val="18"/>
              </w:rPr>
              <w:t>s</w:t>
            </w:r>
            <w:r w:rsidRPr="00FE4F67">
              <w:rPr>
                <w:rFonts w:ascii="Comic Sans MS" w:hAnsi="Comic Sans MS" w:cs="Arial"/>
                <w:sz w:val="18"/>
                <w:szCs w:val="18"/>
              </w:rPr>
              <w:t>:</w:t>
            </w:r>
          </w:p>
          <w:p w:rsidR="00FE4F67" w:rsidRPr="00FE4F67" w:rsidRDefault="00FE4F67" w:rsidP="00FE4F67">
            <w:pPr>
              <w:rPr>
                <w:rFonts w:ascii="Comic Sans MS" w:hAnsi="Comic Sans MS" w:cs="Arial"/>
                <w:sz w:val="18"/>
                <w:szCs w:val="18"/>
              </w:rPr>
            </w:pPr>
            <w:hyperlink r:id="rId16" w:history="1">
              <w:r w:rsidRPr="00FE4F67">
                <w:rPr>
                  <w:rStyle w:val="Hyperlink"/>
                  <w:rFonts w:ascii="Comic Sans MS" w:hAnsi="Comic Sans MS" w:cs="Arial"/>
                  <w:sz w:val="18"/>
                  <w:szCs w:val="18"/>
                </w:rPr>
                <w:t>https://www.youtube.com/watch?v=tDQipFjAoT8</w:t>
              </w:r>
            </w:hyperlink>
          </w:p>
          <w:p w:rsidR="00FE4F67" w:rsidRPr="00676A00" w:rsidRDefault="00FE4F67" w:rsidP="00FE4F67">
            <w:pPr>
              <w:rPr>
                <w:rFonts w:ascii="Comic Sans MS" w:hAnsi="Comic Sans MS" w:cs="Arial"/>
                <w:sz w:val="18"/>
                <w:szCs w:val="18"/>
              </w:rPr>
            </w:pPr>
          </w:p>
        </w:tc>
        <w:tc>
          <w:tcPr>
            <w:tcW w:w="7494" w:type="dxa"/>
          </w:tcPr>
          <w:p w:rsidR="00AF183F" w:rsidRDefault="00AF183F" w:rsidP="00AF183F">
            <w:pPr>
              <w:rPr>
                <w:rFonts w:ascii="Comic Sans MS" w:hAnsi="Comic Sans MS" w:cs="Arial"/>
                <w:b/>
                <w:sz w:val="18"/>
                <w:szCs w:val="18"/>
                <w:u w:val="single"/>
              </w:rPr>
            </w:pPr>
            <w:r>
              <w:rPr>
                <w:rFonts w:ascii="Comic Sans MS" w:hAnsi="Comic Sans MS" w:cs="Arial"/>
                <w:b/>
                <w:sz w:val="18"/>
                <w:szCs w:val="18"/>
                <w:u w:val="single"/>
              </w:rPr>
              <w:lastRenderedPageBreak/>
              <w:t>Equivalent fractions</w:t>
            </w:r>
          </w:p>
          <w:p w:rsidR="00AF183F" w:rsidRDefault="00AF183F" w:rsidP="00AF183F">
            <w:pPr>
              <w:rPr>
                <w:rFonts w:ascii="Comic Sans MS" w:hAnsi="Comic Sans MS" w:cs="Arial"/>
                <w:sz w:val="18"/>
                <w:szCs w:val="18"/>
              </w:rPr>
            </w:pPr>
            <w:r>
              <w:rPr>
                <w:rFonts w:ascii="Comic Sans MS" w:hAnsi="Comic Sans MS" w:cs="Arial"/>
                <w:sz w:val="18"/>
                <w:szCs w:val="18"/>
              </w:rPr>
              <w:t>Print out or draw your own fraction strips/fraction circles from the internet.</w:t>
            </w:r>
          </w:p>
          <w:p w:rsidR="00AF183F" w:rsidRDefault="00AF183F" w:rsidP="00AF183F">
            <w:pPr>
              <w:rPr>
                <w:rFonts w:ascii="Comic Sans MS" w:hAnsi="Comic Sans MS" w:cs="Arial"/>
                <w:sz w:val="18"/>
                <w:szCs w:val="18"/>
              </w:rPr>
            </w:pPr>
            <w:r>
              <w:rPr>
                <w:rFonts w:ascii="Comic Sans MS" w:hAnsi="Comic Sans MS" w:cs="Arial"/>
                <w:sz w:val="18"/>
                <w:szCs w:val="18"/>
              </w:rPr>
              <w:t xml:space="preserve">Use these to find fractions which are equivalent to each other e.g. </w:t>
            </w:r>
            <m:oMath>
              <m:f>
                <m:fPr>
                  <m:ctrlPr>
                    <w:rPr>
                      <w:rFonts w:ascii="Cambria Math" w:hAnsi="Cambria Math" w:cs="Arial"/>
                      <w:i/>
                      <w:sz w:val="18"/>
                      <w:szCs w:val="18"/>
                    </w:rPr>
                  </m:ctrlPr>
                </m:fPr>
                <m:num>
                  <m:r>
                    <w:rPr>
                      <w:rFonts w:ascii="Cambria Math" w:hAnsi="Cambria Math" w:cs="Arial"/>
                      <w:sz w:val="18"/>
                      <w:szCs w:val="18"/>
                    </w:rPr>
                    <m:t>2</m:t>
                  </m:r>
                </m:num>
                <m:den>
                  <m:r>
                    <w:rPr>
                      <w:rFonts w:ascii="Cambria Math" w:hAnsi="Cambria Math" w:cs="Arial"/>
                      <w:sz w:val="18"/>
                      <w:szCs w:val="18"/>
                    </w:rPr>
                    <m:t>6</m:t>
                  </m:r>
                </m:den>
              </m:f>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3</m:t>
                  </m:r>
                </m:den>
              </m:f>
            </m:oMath>
          </w:p>
          <w:p w:rsidR="00AF183F" w:rsidRDefault="00AF183F" w:rsidP="00AF183F">
            <w:pPr>
              <w:rPr>
                <w:rFonts w:ascii="Comic Sans MS" w:hAnsi="Comic Sans MS" w:cs="Arial"/>
                <w:sz w:val="18"/>
                <w:szCs w:val="18"/>
              </w:rPr>
            </w:pPr>
            <w:r>
              <w:rPr>
                <w:rFonts w:ascii="Comic Sans MS" w:hAnsi="Comic Sans MS" w:cs="Arial"/>
                <w:sz w:val="18"/>
                <w:szCs w:val="18"/>
              </w:rPr>
              <w:t>Link to video on equivalent fractions:</w:t>
            </w:r>
          </w:p>
          <w:p w:rsidR="00AF183F" w:rsidRDefault="00AF183F" w:rsidP="00AF183F">
            <w:pPr>
              <w:rPr>
                <w:rFonts w:ascii="Comic Sans MS" w:hAnsi="Comic Sans MS"/>
                <w:sz w:val="18"/>
                <w:szCs w:val="18"/>
              </w:rPr>
            </w:pPr>
            <w:hyperlink r:id="rId17" w:history="1">
              <w:r w:rsidRPr="00676A00">
                <w:rPr>
                  <w:rStyle w:val="Hyperlink"/>
                  <w:rFonts w:ascii="Comic Sans MS" w:hAnsi="Comic Sans MS"/>
                  <w:sz w:val="18"/>
                  <w:szCs w:val="18"/>
                </w:rPr>
                <w:t>https://www.youtube.com/watch?v=LUJ49WdgRyM&amp;list=PLWIJ2KbiNEypS0zxt54Wez5X4gnQ-xxvu&amp;index</w:t>
              </w:r>
            </w:hyperlink>
            <w:r w:rsidRPr="00676A00">
              <w:rPr>
                <w:rFonts w:ascii="Comic Sans MS" w:hAnsi="Comic Sans MS"/>
                <w:sz w:val="18"/>
                <w:szCs w:val="18"/>
              </w:rPr>
              <w:t xml:space="preserve"> </w:t>
            </w:r>
          </w:p>
          <w:p w:rsidR="00FE4F67" w:rsidRPr="00FE4F67" w:rsidRDefault="00FE4F67" w:rsidP="00834A9F">
            <w:pPr>
              <w:rPr>
                <w:rFonts w:ascii="Comic Sans MS" w:hAnsi="Comic Sans MS" w:cs="Arial"/>
                <w:sz w:val="18"/>
                <w:szCs w:val="18"/>
                <w:u w:val="single"/>
              </w:rPr>
            </w:pPr>
          </w:p>
        </w:tc>
      </w:tr>
      <w:tr w:rsidR="00AF183F" w:rsidRPr="009B5416" w:rsidTr="00AF183F">
        <w:tc>
          <w:tcPr>
            <w:tcW w:w="7354" w:type="dxa"/>
          </w:tcPr>
          <w:p w:rsidR="00AF183F" w:rsidRDefault="00AF183F" w:rsidP="00AF183F">
            <w:pPr>
              <w:rPr>
                <w:rFonts w:ascii="Comic Sans MS" w:hAnsi="Comic Sans MS" w:cs="Arial"/>
                <w:b/>
                <w:sz w:val="18"/>
                <w:szCs w:val="18"/>
                <w:u w:val="single"/>
              </w:rPr>
            </w:pPr>
            <w:r>
              <w:rPr>
                <w:rFonts w:ascii="Comic Sans MS" w:hAnsi="Comic Sans MS" w:cs="Arial"/>
                <w:b/>
                <w:sz w:val="18"/>
                <w:szCs w:val="18"/>
                <w:u w:val="single"/>
              </w:rPr>
              <w:lastRenderedPageBreak/>
              <w:t>Number</w:t>
            </w:r>
            <w:r w:rsidR="00470657">
              <w:rPr>
                <w:rFonts w:ascii="Comic Sans MS" w:hAnsi="Comic Sans MS" w:cs="Arial"/>
                <w:b/>
                <w:sz w:val="18"/>
                <w:szCs w:val="18"/>
                <w:u w:val="single"/>
              </w:rPr>
              <w:t xml:space="preserve"> investigation</w:t>
            </w:r>
          </w:p>
          <w:p w:rsidR="00AF183F" w:rsidRPr="00C260EF" w:rsidRDefault="00AF183F" w:rsidP="00AF183F">
            <w:pPr>
              <w:rPr>
                <w:rFonts w:ascii="Comic Sans MS" w:hAnsi="Comic Sans MS"/>
                <w:sz w:val="18"/>
                <w:szCs w:val="18"/>
              </w:rPr>
            </w:pPr>
            <w:r w:rsidRPr="00C260EF">
              <w:rPr>
                <w:rFonts w:ascii="Comic Sans MS" w:hAnsi="Comic Sans MS"/>
                <w:sz w:val="18"/>
                <w:szCs w:val="18"/>
              </w:rPr>
              <w:t>Can you make all square numbers up to 10 squared by adding two prime numbers together?</w:t>
            </w:r>
          </w:p>
          <w:p w:rsidR="00AF183F" w:rsidRPr="00C260EF" w:rsidRDefault="00AF183F" w:rsidP="00AF183F">
            <w:pPr>
              <w:rPr>
                <w:rFonts w:ascii="Comic Sans MS" w:hAnsi="Comic Sans MS"/>
                <w:sz w:val="18"/>
                <w:szCs w:val="18"/>
              </w:rPr>
            </w:pPr>
            <w:r w:rsidRPr="00C260EF">
              <w:rPr>
                <w:rFonts w:ascii="Comic Sans MS" w:hAnsi="Comic Sans MS"/>
                <w:sz w:val="18"/>
                <w:szCs w:val="18"/>
              </w:rPr>
              <w:t>Where is a good place to start?</w:t>
            </w:r>
          </w:p>
          <w:p w:rsidR="00AF183F" w:rsidRPr="00C260EF" w:rsidRDefault="00AF183F" w:rsidP="00AF183F">
            <w:pPr>
              <w:rPr>
                <w:rFonts w:ascii="Comic Sans MS" w:hAnsi="Comic Sans MS"/>
                <w:sz w:val="18"/>
                <w:szCs w:val="18"/>
              </w:rPr>
            </w:pPr>
          </w:p>
          <w:p w:rsidR="00AF183F" w:rsidRPr="00C260EF" w:rsidRDefault="00AF183F" w:rsidP="00AF183F">
            <w:pPr>
              <w:rPr>
                <w:rFonts w:ascii="Comic Sans MS" w:hAnsi="Comic Sans MS"/>
                <w:sz w:val="18"/>
                <w:szCs w:val="18"/>
              </w:rPr>
            </w:pPr>
            <w:r w:rsidRPr="00C260EF">
              <w:rPr>
                <w:rFonts w:ascii="Comic Sans MS" w:hAnsi="Comic Sans MS"/>
                <w:sz w:val="18"/>
                <w:szCs w:val="18"/>
              </w:rPr>
              <w:t>Take turns to give your partner a property of number. You can cover up to 3 numbers at a time on a 100 square.</w:t>
            </w:r>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Aim is to cover four in a row while trying to block your partner. A few ideas: </w:t>
            </w:r>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 Multiples </w:t>
            </w:r>
            <w:proofErr w:type="gramStart"/>
            <w:r w:rsidRPr="00C260EF">
              <w:rPr>
                <w:rFonts w:ascii="Comic Sans MS" w:hAnsi="Comic Sans MS" w:cs="Arial"/>
                <w:sz w:val="18"/>
                <w:szCs w:val="18"/>
              </w:rPr>
              <w:t>of ..</w:t>
            </w:r>
            <w:proofErr w:type="gramEnd"/>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 Factors of … </w:t>
            </w:r>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 Common multiples </w:t>
            </w:r>
            <w:proofErr w:type="gramStart"/>
            <w:r w:rsidRPr="00C260EF">
              <w:rPr>
                <w:rFonts w:ascii="Comic Sans MS" w:hAnsi="Comic Sans MS" w:cs="Arial"/>
                <w:sz w:val="18"/>
                <w:szCs w:val="18"/>
              </w:rPr>
              <w:t>of ..</w:t>
            </w:r>
            <w:proofErr w:type="gramEnd"/>
            <w:r w:rsidRPr="00C260EF">
              <w:rPr>
                <w:rFonts w:ascii="Comic Sans MS" w:hAnsi="Comic Sans MS" w:cs="Arial"/>
                <w:sz w:val="18"/>
                <w:szCs w:val="18"/>
              </w:rPr>
              <w:t xml:space="preserve"> </w:t>
            </w:r>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 Common factors of … </w:t>
            </w:r>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 Prime numbers • Square numbers </w:t>
            </w:r>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 Odd/even numbers between … and </w:t>
            </w:r>
          </w:p>
          <w:p w:rsidR="00AF183F" w:rsidRPr="00C260EF" w:rsidRDefault="00AF183F" w:rsidP="00AF183F">
            <w:pPr>
              <w:rPr>
                <w:rFonts w:ascii="Comic Sans MS" w:hAnsi="Comic Sans MS" w:cs="Arial"/>
                <w:sz w:val="18"/>
                <w:szCs w:val="18"/>
              </w:rPr>
            </w:pPr>
            <w:r w:rsidRPr="00C260EF">
              <w:rPr>
                <w:rFonts w:ascii="Comic Sans MS" w:hAnsi="Comic Sans MS" w:cs="Arial"/>
                <w:sz w:val="18"/>
                <w:szCs w:val="18"/>
              </w:rPr>
              <w:t xml:space="preserve">• Numbers which are divisible by … </w:t>
            </w:r>
          </w:p>
          <w:p w:rsidR="00AF183F" w:rsidRDefault="00AF183F" w:rsidP="00AF183F">
            <w:pPr>
              <w:rPr>
                <w:rFonts w:ascii="Comic Sans MS" w:hAnsi="Comic Sans MS" w:cs="Arial"/>
                <w:sz w:val="18"/>
                <w:szCs w:val="18"/>
              </w:rPr>
            </w:pPr>
            <w:r w:rsidRPr="00C260EF">
              <w:rPr>
                <w:rFonts w:ascii="Comic Sans MS" w:hAnsi="Comic Sans MS" w:cs="Arial"/>
                <w:sz w:val="18"/>
                <w:szCs w:val="18"/>
              </w:rPr>
              <w:t>If your grown-up needs to ask what these properties mean have you got a clear concise definition with an example? Could you create a poster?</w:t>
            </w:r>
          </w:p>
          <w:p w:rsidR="00AF183F" w:rsidRDefault="00AF183F" w:rsidP="00AF183F">
            <w:pPr>
              <w:rPr>
                <w:rFonts w:ascii="Comic Sans MS" w:hAnsi="Comic Sans MS" w:cs="Arial"/>
                <w:sz w:val="18"/>
                <w:szCs w:val="18"/>
              </w:rPr>
            </w:pPr>
            <w:r w:rsidRPr="00FE4F67">
              <w:rPr>
                <w:rFonts w:ascii="Comic Sans MS" w:hAnsi="Comic Sans MS" w:cs="Arial"/>
                <w:sz w:val="18"/>
                <w:szCs w:val="18"/>
                <w:u w:val="single"/>
              </w:rPr>
              <w:t>Multiples</w:t>
            </w:r>
            <w:r>
              <w:rPr>
                <w:rFonts w:ascii="Comic Sans MS" w:hAnsi="Comic Sans MS" w:cs="Arial"/>
                <w:sz w:val="18"/>
                <w:szCs w:val="18"/>
              </w:rPr>
              <w:t>:</w:t>
            </w:r>
          </w:p>
          <w:p w:rsidR="00AF183F" w:rsidRDefault="00AF183F" w:rsidP="00AF183F">
            <w:pPr>
              <w:rPr>
                <w:rFonts w:ascii="Comic Sans MS" w:hAnsi="Comic Sans MS" w:cs="Arial"/>
                <w:sz w:val="18"/>
                <w:szCs w:val="18"/>
                <w:u w:val="single"/>
              </w:rPr>
            </w:pPr>
            <w:hyperlink r:id="rId18" w:history="1">
              <w:r w:rsidRPr="00FE4F67">
                <w:rPr>
                  <w:rStyle w:val="Hyperlink"/>
                  <w:rFonts w:ascii="Comic Sans MS" w:hAnsi="Comic Sans MS" w:cs="Arial"/>
                  <w:sz w:val="18"/>
                  <w:szCs w:val="18"/>
                </w:rPr>
                <w:t>https://www.youtube.com/watch?v=jYKrcMww3KI</w:t>
              </w:r>
            </w:hyperlink>
          </w:p>
          <w:p w:rsidR="00AF183F" w:rsidRDefault="00AF183F" w:rsidP="00AF183F">
            <w:pPr>
              <w:rPr>
                <w:rFonts w:ascii="Comic Sans MS" w:hAnsi="Comic Sans MS" w:cs="Arial"/>
                <w:sz w:val="18"/>
                <w:szCs w:val="18"/>
                <w:u w:val="single"/>
              </w:rPr>
            </w:pPr>
            <w:r w:rsidRPr="00FE4F67">
              <w:rPr>
                <w:rFonts w:ascii="Comic Sans MS" w:hAnsi="Comic Sans MS" w:cs="Arial"/>
                <w:sz w:val="18"/>
                <w:szCs w:val="18"/>
                <w:u w:val="single"/>
              </w:rPr>
              <w:t>Factors:</w:t>
            </w:r>
          </w:p>
          <w:p w:rsidR="00AF183F" w:rsidRDefault="00AF183F" w:rsidP="00AF183F">
            <w:pPr>
              <w:rPr>
                <w:rFonts w:ascii="Comic Sans MS" w:hAnsi="Comic Sans MS" w:cs="Arial"/>
                <w:sz w:val="18"/>
                <w:szCs w:val="18"/>
                <w:u w:val="single"/>
              </w:rPr>
            </w:pPr>
            <w:hyperlink r:id="rId19" w:history="1">
              <w:r w:rsidRPr="00FE4F67">
                <w:rPr>
                  <w:rStyle w:val="Hyperlink"/>
                  <w:rFonts w:ascii="Comic Sans MS" w:hAnsi="Comic Sans MS" w:cs="Arial"/>
                  <w:sz w:val="18"/>
                  <w:szCs w:val="18"/>
                </w:rPr>
                <w:t>https://www.youtube.com/watch?v=G0wIJ4qhQW4</w:t>
              </w:r>
            </w:hyperlink>
          </w:p>
          <w:p w:rsidR="00AF183F" w:rsidRDefault="00AF183F" w:rsidP="00AF183F">
            <w:pPr>
              <w:rPr>
                <w:rFonts w:ascii="Comic Sans MS" w:hAnsi="Comic Sans MS" w:cs="Arial"/>
                <w:sz w:val="18"/>
                <w:szCs w:val="18"/>
                <w:u w:val="single"/>
              </w:rPr>
            </w:pPr>
            <w:r>
              <w:rPr>
                <w:rFonts w:ascii="Comic Sans MS" w:hAnsi="Comic Sans MS" w:cs="Arial"/>
                <w:sz w:val="18"/>
                <w:szCs w:val="18"/>
                <w:u w:val="single"/>
              </w:rPr>
              <w:t>Prime:</w:t>
            </w:r>
          </w:p>
          <w:p w:rsidR="00AF183F" w:rsidRDefault="00AF183F" w:rsidP="00AF183F">
            <w:pPr>
              <w:rPr>
                <w:rFonts w:ascii="Comic Sans MS" w:hAnsi="Comic Sans MS" w:cs="Arial"/>
                <w:sz w:val="18"/>
                <w:szCs w:val="18"/>
                <w:u w:val="single"/>
              </w:rPr>
            </w:pPr>
            <w:hyperlink r:id="rId20" w:history="1">
              <w:r w:rsidRPr="00FE4F67">
                <w:rPr>
                  <w:rStyle w:val="Hyperlink"/>
                  <w:rFonts w:ascii="Comic Sans MS" w:hAnsi="Comic Sans MS" w:cs="Arial"/>
                  <w:sz w:val="18"/>
                  <w:szCs w:val="18"/>
                </w:rPr>
                <w:t>https://www.youtube.com/watch?v=FrR41OTHdCw</w:t>
              </w:r>
            </w:hyperlink>
          </w:p>
          <w:p w:rsidR="00AF183F" w:rsidRDefault="00AF183F" w:rsidP="00AF183F">
            <w:pPr>
              <w:rPr>
                <w:rFonts w:ascii="Comic Sans MS" w:hAnsi="Comic Sans MS" w:cs="Arial"/>
                <w:sz w:val="18"/>
                <w:szCs w:val="18"/>
                <w:u w:val="single"/>
              </w:rPr>
            </w:pPr>
            <w:r>
              <w:rPr>
                <w:rFonts w:ascii="Comic Sans MS" w:hAnsi="Comic Sans MS" w:cs="Arial"/>
                <w:sz w:val="18"/>
                <w:szCs w:val="18"/>
                <w:u w:val="single"/>
              </w:rPr>
              <w:t>Square:</w:t>
            </w:r>
          </w:p>
          <w:p w:rsidR="00AF183F" w:rsidRPr="00FE4F67" w:rsidRDefault="00AF183F" w:rsidP="00AF183F">
            <w:pPr>
              <w:rPr>
                <w:rFonts w:ascii="Comic Sans MS" w:hAnsi="Comic Sans MS" w:cs="Arial"/>
                <w:sz w:val="18"/>
                <w:szCs w:val="18"/>
                <w:u w:val="single"/>
              </w:rPr>
            </w:pPr>
            <w:hyperlink r:id="rId21" w:history="1">
              <w:r w:rsidRPr="00FE4F67">
                <w:rPr>
                  <w:rStyle w:val="Hyperlink"/>
                  <w:rFonts w:ascii="Comic Sans MS" w:hAnsi="Comic Sans MS" w:cs="Arial"/>
                  <w:sz w:val="18"/>
                  <w:szCs w:val="18"/>
                </w:rPr>
                <w:t>https://www.youtube.com/watch?v=S3xpbDUwuTw</w:t>
              </w:r>
            </w:hyperlink>
          </w:p>
        </w:tc>
        <w:tc>
          <w:tcPr>
            <w:tcW w:w="7494" w:type="dxa"/>
          </w:tcPr>
          <w:p w:rsidR="00AF183F" w:rsidRDefault="00470657" w:rsidP="00AF183F">
            <w:pPr>
              <w:rPr>
                <w:rFonts w:ascii="Comic Sans MS" w:hAnsi="Comic Sans MS" w:cs="Arial"/>
                <w:b/>
                <w:sz w:val="18"/>
                <w:szCs w:val="18"/>
                <w:u w:val="single"/>
              </w:rPr>
            </w:pPr>
            <w:r>
              <w:rPr>
                <w:rFonts w:ascii="Comic Sans MS" w:hAnsi="Comic Sans MS" w:cs="Arial"/>
                <w:b/>
                <w:sz w:val="18"/>
                <w:szCs w:val="18"/>
                <w:u w:val="single"/>
              </w:rPr>
              <w:t>A</w:t>
            </w:r>
            <w:bookmarkStart w:id="0" w:name="_GoBack"/>
            <w:bookmarkEnd w:id="0"/>
            <w:r w:rsidR="00AF183F">
              <w:rPr>
                <w:rFonts w:ascii="Comic Sans MS" w:hAnsi="Comic Sans MS" w:cs="Arial"/>
                <w:b/>
                <w:sz w:val="18"/>
                <w:szCs w:val="18"/>
                <w:u w:val="single"/>
              </w:rPr>
              <w:t xml:space="preserve">ngles </w:t>
            </w:r>
          </w:p>
          <w:p w:rsidR="00AF183F" w:rsidRPr="00735FF0" w:rsidRDefault="00AF183F" w:rsidP="00AF183F">
            <w:pPr>
              <w:rPr>
                <w:rFonts w:ascii="Comic Sans MS" w:hAnsi="Comic Sans MS" w:cs="Arial"/>
                <w:sz w:val="18"/>
                <w:szCs w:val="18"/>
              </w:rPr>
            </w:pPr>
            <w:r w:rsidRPr="00735FF0">
              <w:rPr>
                <w:rFonts w:ascii="Comic Sans MS" w:hAnsi="Comic Sans MS" w:cs="Arial"/>
                <w:sz w:val="18"/>
                <w:szCs w:val="18"/>
              </w:rPr>
              <w:t>Make your own angle eater/right angle tester and go round your house/garden looking for rig</w:t>
            </w:r>
            <w:r>
              <w:rPr>
                <w:rFonts w:ascii="Comic Sans MS" w:hAnsi="Comic Sans MS" w:cs="Arial"/>
                <w:sz w:val="18"/>
                <w:szCs w:val="18"/>
              </w:rPr>
              <w:t xml:space="preserve">ht, acute and obtuse angles. </w:t>
            </w:r>
          </w:p>
          <w:p w:rsidR="00AF183F" w:rsidRDefault="00AF183F" w:rsidP="00AF183F">
            <w:pPr>
              <w:rPr>
                <w:rFonts w:ascii="Comic Sans MS" w:hAnsi="Comic Sans MS" w:cs="Arial"/>
                <w:sz w:val="18"/>
                <w:szCs w:val="18"/>
              </w:rPr>
            </w:pPr>
            <w:r>
              <w:rPr>
                <w:rFonts w:ascii="Comic Sans MS" w:hAnsi="Comic Sans MS" w:cs="Arial"/>
                <w:sz w:val="18"/>
                <w:szCs w:val="18"/>
              </w:rPr>
              <w:t>Link to video showing investigation of right, acute and obtuse angles:</w:t>
            </w:r>
          </w:p>
          <w:p w:rsidR="00AF183F" w:rsidRPr="00735FF0" w:rsidRDefault="00AF183F" w:rsidP="00AF183F">
            <w:pPr>
              <w:rPr>
                <w:rFonts w:ascii="Comic Sans MS" w:hAnsi="Comic Sans MS" w:cs="Arial"/>
                <w:sz w:val="18"/>
                <w:szCs w:val="18"/>
              </w:rPr>
            </w:pPr>
            <w:hyperlink r:id="rId22" w:history="1">
              <w:r w:rsidRPr="00735FF0">
                <w:rPr>
                  <w:rStyle w:val="Hyperlink"/>
                  <w:rFonts w:ascii="Comic Sans MS" w:hAnsi="Comic Sans MS"/>
                  <w:sz w:val="18"/>
                  <w:szCs w:val="18"/>
                </w:rPr>
                <w:t>https://www.youtube.com/watch?v=S_p0STXaf9s&amp;list=PLWIJ2KbiNEyrTqPf1uBkSPri4zSMmL09L</w:t>
              </w:r>
            </w:hyperlink>
          </w:p>
          <w:p w:rsidR="00AF183F" w:rsidRPr="002304DB" w:rsidRDefault="00AF183F" w:rsidP="00AF183F">
            <w:pPr>
              <w:rPr>
                <w:rFonts w:ascii="Comic Sans MS" w:hAnsi="Comic Sans MS" w:cs="Arial"/>
                <w:b/>
                <w:sz w:val="18"/>
                <w:szCs w:val="18"/>
                <w:u w:val="single"/>
              </w:rPr>
            </w:pPr>
            <w:r w:rsidRPr="00C260EF">
              <w:rPr>
                <w:rFonts w:ascii="Comic Sans MS" w:hAnsi="Comic Sans MS" w:cs="Arial"/>
                <w:sz w:val="18"/>
                <w:szCs w:val="18"/>
              </w:rPr>
              <w:t xml:space="preserve">Download Quadrilaterals from </w:t>
            </w:r>
            <w:proofErr w:type="spellStart"/>
            <w:r w:rsidRPr="00C260EF">
              <w:rPr>
                <w:rFonts w:ascii="Comic Sans MS" w:hAnsi="Comic Sans MS" w:cs="Arial"/>
                <w:sz w:val="18"/>
                <w:szCs w:val="18"/>
              </w:rPr>
              <w:t>nRich</w:t>
            </w:r>
            <w:proofErr w:type="spellEnd"/>
            <w:r w:rsidRPr="00C260EF">
              <w:rPr>
                <w:rFonts w:ascii="Comic Sans MS" w:hAnsi="Comic Sans MS" w:cs="Arial"/>
                <w:sz w:val="18"/>
                <w:szCs w:val="18"/>
              </w:rPr>
              <w:t xml:space="preserve">. </w:t>
            </w:r>
            <w:hyperlink r:id="rId23" w:history="1">
              <w:r w:rsidRPr="002066E5">
                <w:rPr>
                  <w:rStyle w:val="Hyperlink"/>
                  <w:rFonts w:ascii="Comic Sans MS" w:hAnsi="Comic Sans MS" w:cs="Arial"/>
                  <w:sz w:val="18"/>
                  <w:szCs w:val="18"/>
                </w:rPr>
                <w:t>https://nrich.maths.org/quadrilaterals</w:t>
              </w:r>
            </w:hyperlink>
            <w:r>
              <w:rPr>
                <w:rFonts w:ascii="Comic Sans MS" w:hAnsi="Comic Sans MS" w:cs="Arial"/>
                <w:sz w:val="18"/>
                <w:szCs w:val="18"/>
              </w:rPr>
              <w:t xml:space="preserve"> </w:t>
            </w:r>
            <w:r w:rsidRPr="00C260EF">
              <w:rPr>
                <w:rFonts w:ascii="Comic Sans MS" w:hAnsi="Comic Sans MS" w:cs="Arial"/>
                <w:sz w:val="18"/>
                <w:szCs w:val="18"/>
              </w:rPr>
              <w:t xml:space="preserve"> How many different quadrilaterals can be made by joining the dots on the circle? Can you name them? Can you work out the angles of all your quadrilaterals? If you have a protractor measure the angles to check.</w:t>
            </w:r>
          </w:p>
        </w:tc>
      </w:tr>
    </w:tbl>
    <w:p w:rsidR="00B84D91" w:rsidRPr="009B5416" w:rsidRDefault="00470657">
      <w:pPr>
        <w:rPr>
          <w:rFonts w:ascii="Comic Sans MS" w:hAnsi="Comic Sans MS"/>
          <w:sz w:val="18"/>
          <w:szCs w:val="18"/>
        </w:rPr>
      </w:pPr>
    </w:p>
    <w:sectPr w:rsidR="00B84D91"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67E85"/>
    <w:rsid w:val="000B67E0"/>
    <w:rsid w:val="00184AF3"/>
    <w:rsid w:val="001A75FF"/>
    <w:rsid w:val="001E681B"/>
    <w:rsid w:val="002304DB"/>
    <w:rsid w:val="00230D0D"/>
    <w:rsid w:val="002A1B77"/>
    <w:rsid w:val="002B437D"/>
    <w:rsid w:val="002E4547"/>
    <w:rsid w:val="003128C6"/>
    <w:rsid w:val="0034293B"/>
    <w:rsid w:val="00361293"/>
    <w:rsid w:val="0036186F"/>
    <w:rsid w:val="00373EED"/>
    <w:rsid w:val="003B55CC"/>
    <w:rsid w:val="00427954"/>
    <w:rsid w:val="00442CE1"/>
    <w:rsid w:val="00470657"/>
    <w:rsid w:val="0050364A"/>
    <w:rsid w:val="00595DD5"/>
    <w:rsid w:val="005A5ACA"/>
    <w:rsid w:val="005F1F1B"/>
    <w:rsid w:val="00640F1F"/>
    <w:rsid w:val="00676A00"/>
    <w:rsid w:val="006C2137"/>
    <w:rsid w:val="00735FF0"/>
    <w:rsid w:val="007749CD"/>
    <w:rsid w:val="007B1C3B"/>
    <w:rsid w:val="007B4445"/>
    <w:rsid w:val="00834A9F"/>
    <w:rsid w:val="008B6ECC"/>
    <w:rsid w:val="00961A3B"/>
    <w:rsid w:val="009B5416"/>
    <w:rsid w:val="00A579AD"/>
    <w:rsid w:val="00A83AD4"/>
    <w:rsid w:val="00AD0D35"/>
    <w:rsid w:val="00AD2904"/>
    <w:rsid w:val="00AE7F97"/>
    <w:rsid w:val="00AF183F"/>
    <w:rsid w:val="00B03C47"/>
    <w:rsid w:val="00B224E2"/>
    <w:rsid w:val="00BD49C1"/>
    <w:rsid w:val="00BD5973"/>
    <w:rsid w:val="00C02EBE"/>
    <w:rsid w:val="00C12095"/>
    <w:rsid w:val="00C260EF"/>
    <w:rsid w:val="00C4388F"/>
    <w:rsid w:val="00D3340E"/>
    <w:rsid w:val="00DC689D"/>
    <w:rsid w:val="00F56185"/>
    <w:rsid w:val="00FE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CB44"/>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j6ujoT_HU&amp;list=PLWIJ2KbiNEyoBDc5yLJ4PaiaY3o5E5xCB" TargetMode="External"/><Relationship Id="rId13" Type="http://schemas.openxmlformats.org/officeDocument/2006/relationships/hyperlink" Target="https://www.youtube.com/watch?v=FApcjdAhnrY" TargetMode="External"/><Relationship Id="rId18" Type="http://schemas.openxmlformats.org/officeDocument/2006/relationships/hyperlink" Target="https://www.youtube.com/watch?v=jYKrcMww3KI" TargetMode="External"/><Relationship Id="rId3" Type="http://schemas.openxmlformats.org/officeDocument/2006/relationships/webSettings" Target="webSettings.xml"/><Relationship Id="rId21" Type="http://schemas.openxmlformats.org/officeDocument/2006/relationships/hyperlink" Target="https://www.youtube.com/watch?v=S3xpbDUwuTw" TargetMode="External"/><Relationship Id="rId7" Type="http://schemas.openxmlformats.org/officeDocument/2006/relationships/hyperlink" Target="https://matr.org/blog/fun-maths-games-activities-for-kids/" TargetMode="External"/><Relationship Id="rId12" Type="http://schemas.openxmlformats.org/officeDocument/2006/relationships/hyperlink" Target="https://www.youtube.com/watch?v=PPMnbH2M0io&amp;list=UUob4tkfOSXy6yav9Y54SKIQ&amp;index" TargetMode="External"/><Relationship Id="rId17" Type="http://schemas.openxmlformats.org/officeDocument/2006/relationships/hyperlink" Target="https://www.youtube.com/watch?v=LUJ49WdgRyM&amp;list=PLWIJ2KbiNEypS0zxt54Wez5X4gnQ-xxvu&amp;inde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tDQipFjAoT8" TargetMode="External"/><Relationship Id="rId20" Type="http://schemas.openxmlformats.org/officeDocument/2006/relationships/hyperlink" Target="https://www.youtube.com/watch?v=FrR41OTHdCw" TargetMode="External"/><Relationship Id="rId1" Type="http://schemas.openxmlformats.org/officeDocument/2006/relationships/styles" Target="styles.xml"/><Relationship Id="rId6" Type="http://schemas.openxmlformats.org/officeDocument/2006/relationships/hyperlink" Target="https://www.timestables.co.uk/" TargetMode="External"/><Relationship Id="rId11" Type="http://schemas.openxmlformats.org/officeDocument/2006/relationships/hyperlink" Target="https://www.youtube.com/watch?v=7Y0zSnhiShc&amp;list=UUob4tkfOSXy6yav9Y54SKIQ&amp;index" TargetMode="External"/><Relationship Id="rId24" Type="http://schemas.openxmlformats.org/officeDocument/2006/relationships/fontTable" Target="fontTable.xml"/><Relationship Id="rId5" Type="http://schemas.openxmlformats.org/officeDocument/2006/relationships/hyperlink" Target="https://www.topmarks.co.uk/maths-games/hit-the-button" TargetMode="External"/><Relationship Id="rId15" Type="http://schemas.openxmlformats.org/officeDocument/2006/relationships/hyperlink" Target="https://www.youtube.com/watch?v=iUfsGb5KLWs&amp;list=PLWIJ2KbiNEypS0zxt54Wez5X4gnQ-xxvu&amp;index" TargetMode="External"/><Relationship Id="rId23" Type="http://schemas.openxmlformats.org/officeDocument/2006/relationships/hyperlink" Target="https://nrich.maths.org/quadrilaterals" TargetMode="External"/><Relationship Id="rId10" Type="http://schemas.openxmlformats.org/officeDocument/2006/relationships/hyperlink" Target="https://www.youtube.com/watch?v=d3STEQnXyos" TargetMode="External"/><Relationship Id="rId19" Type="http://schemas.openxmlformats.org/officeDocument/2006/relationships/hyperlink" Target="https://www.youtube.com/watch?v=G0wIJ4qhQW4" TargetMode="External"/><Relationship Id="rId4" Type="http://schemas.openxmlformats.org/officeDocument/2006/relationships/hyperlink" Target="https://ttrockstars.com/" TargetMode="External"/><Relationship Id="rId9" Type="http://schemas.openxmlformats.org/officeDocument/2006/relationships/hyperlink" Target="https://www.youtube.com/watch?v=mqSDo683N_8" TargetMode="External"/><Relationship Id="rId14" Type="http://schemas.openxmlformats.org/officeDocument/2006/relationships/hyperlink" Target="https://www.youtube.com/watch?v=s768ZakRX4k&amp;list=PLWIJ2KbiNEypS0zxt54Wez5X4gnQ-xxvu&amp;index" TargetMode="External"/><Relationship Id="rId22" Type="http://schemas.openxmlformats.org/officeDocument/2006/relationships/hyperlink" Target="https://www.youtube.com/watch?v=S_p0STXaf9s&amp;list=PLWIJ2KbiNEyrTqPf1uBkSPri4zSMmL0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Sinead Angell</cp:lastModifiedBy>
  <cp:revision>3</cp:revision>
  <cp:lastPrinted>2020-03-14T10:32:00Z</cp:lastPrinted>
  <dcterms:created xsi:type="dcterms:W3CDTF">2020-03-17T12:50:00Z</dcterms:created>
  <dcterms:modified xsi:type="dcterms:W3CDTF">2020-03-17T12:59:00Z</dcterms:modified>
</cp:coreProperties>
</file>