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DE" w:rsidRDefault="00FA68DE">
      <w:r>
        <w:t>Monday</w:t>
      </w:r>
    </w:p>
    <w:p w:rsidR="00EE41D5" w:rsidRDefault="00EE41D5">
      <w:r>
        <w:t>Problem solving with Roman Numerals</w:t>
      </w:r>
    </w:p>
    <w:p w:rsidR="00A17A36" w:rsidRDefault="00EA5645">
      <w:hyperlink r:id="rId4" w:history="1">
        <w:r w:rsidR="00A17A36" w:rsidRPr="000A47B5">
          <w:rPr>
            <w:rStyle w:val="Hyperlink"/>
          </w:rPr>
          <w:t>https://nrich.maths.org/13271</w:t>
        </w:r>
      </w:hyperlink>
    </w:p>
    <w:p w:rsidR="00FA68DE" w:rsidRDefault="00FA68DE">
      <w:r>
        <w:t>Please follow the link and complete the activity.  The solution is also provided.</w:t>
      </w:r>
    </w:p>
    <w:p w:rsidR="00FA68DE" w:rsidRDefault="00FA68DE">
      <w:r>
        <w:t xml:space="preserve">There is also TT </w:t>
      </w:r>
      <w:proofErr w:type="spellStart"/>
      <w:r>
        <w:t>Rockstars</w:t>
      </w:r>
      <w:proofErr w:type="spellEnd"/>
      <w:r>
        <w:t xml:space="preserve"> which I know you love.</w:t>
      </w:r>
    </w:p>
    <w:p w:rsidR="00FA68DE" w:rsidRPr="00FF056E" w:rsidRDefault="00FA68DE">
      <w:pPr>
        <w:rPr>
          <w:color w:val="0070C0"/>
        </w:rPr>
      </w:pPr>
      <w:r w:rsidRPr="00FF056E">
        <w:rPr>
          <w:color w:val="0070C0"/>
        </w:rPr>
        <w:t>English</w:t>
      </w:r>
    </w:p>
    <w:p w:rsidR="00FA68DE" w:rsidRDefault="00FA68DE">
      <w:r>
        <w:t xml:space="preserve">We will be working on Explanation texts this week.  So for English this week we will read through the </w:t>
      </w:r>
      <w:proofErr w:type="spellStart"/>
      <w:proofErr w:type="gramStart"/>
      <w:r>
        <w:t>powerpoint</w:t>
      </w:r>
      <w:proofErr w:type="spellEnd"/>
      <w:proofErr w:type="gramEnd"/>
      <w:r>
        <w:t xml:space="preserve"> which explains what an Explanation text is and it’s features and then label the different features on the example.</w:t>
      </w:r>
    </w:p>
    <w:p w:rsidR="00FA68DE" w:rsidRDefault="00FA68DE">
      <w:r>
        <w:t>For Guided reading please read one chapter of your book.</w:t>
      </w:r>
    </w:p>
    <w:p w:rsidR="00FA68DE" w:rsidRPr="00FF056E" w:rsidRDefault="00FA68DE">
      <w:pPr>
        <w:rPr>
          <w:color w:val="00B050"/>
        </w:rPr>
      </w:pPr>
      <w:r w:rsidRPr="00FF056E">
        <w:rPr>
          <w:color w:val="00B050"/>
        </w:rPr>
        <w:t>Science</w:t>
      </w:r>
    </w:p>
    <w:p w:rsidR="00FF056E" w:rsidRDefault="00FA68DE">
      <w:r>
        <w:t>We will be learning about reversible and irreversible changes and we will be making honeycomb.  I have attached the instructions and the explanation about the scientific changes.  The rest of your English this week will be based on this experiment.</w:t>
      </w:r>
      <w:r w:rsidR="00FF056E">
        <w:t xml:space="preserve">  </w:t>
      </w:r>
    </w:p>
    <w:p w:rsidR="00FF056E" w:rsidRDefault="00FF056E" w:rsidP="00FF056E">
      <w:r>
        <w:t xml:space="preserve">On Wednesday we will be making cornflakes cakes in Science to see the changing states in the chocolate.  If you are not able to make the honeycomb perhaps you could do this instead? You could then base your English writing on this. </w:t>
      </w:r>
    </w:p>
    <w:p w:rsidR="00FF056E" w:rsidRDefault="00FF056E">
      <w:r>
        <w:t xml:space="preserve">If possible take pictures to show the different stages of the experiment as this will add to your explanation. </w:t>
      </w:r>
    </w:p>
    <w:p w:rsidR="00FA68DE" w:rsidRPr="00FF056E" w:rsidRDefault="00FA68DE">
      <w:pPr>
        <w:rPr>
          <w:color w:val="7030A0"/>
        </w:rPr>
      </w:pPr>
      <w:r w:rsidRPr="00FF056E">
        <w:rPr>
          <w:color w:val="7030A0"/>
        </w:rPr>
        <w:t>Art</w:t>
      </w:r>
    </w:p>
    <w:p w:rsidR="00FA68DE" w:rsidRDefault="00FA68DE">
      <w:r>
        <w:t>Drawing the Taj Mahal.  Follow the instructions on the video to help you draw this.</w:t>
      </w:r>
    </w:p>
    <w:p w:rsidR="004447A1" w:rsidRDefault="00EA5645" w:rsidP="004447A1">
      <w:hyperlink r:id="rId5" w:history="1">
        <w:r w:rsidR="004447A1" w:rsidRPr="0060666D">
          <w:rPr>
            <w:rStyle w:val="Hyperlink"/>
          </w:rPr>
          <w:t>https://www.youtube.com/watch?v=LUirjpc1nZk</w:t>
        </w:r>
      </w:hyperlink>
    </w:p>
    <w:p w:rsidR="004447A1" w:rsidRDefault="004447A1">
      <w:r>
        <w:t>How to draw the Taj Mahal.</w:t>
      </w:r>
    </w:p>
    <w:p w:rsidR="00FA68DE" w:rsidRDefault="00FA68DE"/>
    <w:p w:rsidR="00FA68DE" w:rsidRDefault="00FA68DE">
      <w:r>
        <w:t>Tuesday</w:t>
      </w:r>
    </w:p>
    <w:p w:rsidR="00FA68DE" w:rsidRDefault="004447A1">
      <w:r>
        <w:t xml:space="preserve">Maths: </w:t>
      </w:r>
      <w:r w:rsidR="00FA68DE">
        <w:t>Calculating ratio</w:t>
      </w:r>
    </w:p>
    <w:p w:rsidR="00FA68DE" w:rsidRDefault="00EA5645">
      <w:pPr>
        <w:rPr>
          <w:rStyle w:val="Hyperlink"/>
        </w:rPr>
      </w:pPr>
      <w:hyperlink r:id="rId6" w:history="1">
        <w:r w:rsidR="00FA68DE" w:rsidRPr="00BF04F9">
          <w:rPr>
            <w:rStyle w:val="Hyperlink"/>
          </w:rPr>
          <w:t>https://vimeo.com/516638886</w:t>
        </w:r>
      </w:hyperlink>
    </w:p>
    <w:p w:rsidR="00EA5645" w:rsidRDefault="00EA5645"/>
    <w:p w:rsidR="004447A1" w:rsidRDefault="004447A1">
      <w:r w:rsidRPr="00FF056E">
        <w:rPr>
          <w:color w:val="0070C0"/>
        </w:rPr>
        <w:t xml:space="preserve">English: </w:t>
      </w:r>
      <w:r w:rsidR="00FA68DE">
        <w:t>Use the planning sheet provided to plan your own Explanation text based on the honeycomb experiment.</w:t>
      </w:r>
    </w:p>
    <w:p w:rsidR="00FA68DE" w:rsidRDefault="004447A1">
      <w:r>
        <w:t>Guided reading again read a chapter of your book.</w:t>
      </w:r>
    </w:p>
    <w:p w:rsidR="00FF056E" w:rsidRDefault="00FF056E">
      <w:r>
        <w:t>Music</w:t>
      </w:r>
      <w:r w:rsidR="00EC5607">
        <w:t>:  Listen to a piece of your favourite music.  Write down the title, the artist, the genre of music.  What the music is about.  How it makes you feel.  Why have you chosen this as your favourite piece of music?</w:t>
      </w:r>
    </w:p>
    <w:p w:rsidR="00EC5607" w:rsidRDefault="00FF056E">
      <w:r w:rsidRPr="00FF056E">
        <w:rPr>
          <w:color w:val="FF0000"/>
        </w:rPr>
        <w:lastRenderedPageBreak/>
        <w:t xml:space="preserve">P.E.  </w:t>
      </w:r>
      <w:r>
        <w:t xml:space="preserve">Daily Mile – P.E. with Joe Wicks (1/2 hour) </w:t>
      </w:r>
      <w:hyperlink r:id="rId7" w:history="1">
        <w:r w:rsidRPr="00BF04F9">
          <w:rPr>
            <w:rStyle w:val="Hyperlink"/>
          </w:rPr>
          <w:t>https://www.youtube.com/watch?v=qGKGNzNbWjU</w:t>
        </w:r>
      </w:hyperlink>
    </w:p>
    <w:p w:rsidR="00FA68DE" w:rsidRDefault="00FA68DE">
      <w:r>
        <w:t>Wednesday</w:t>
      </w:r>
    </w:p>
    <w:p w:rsidR="00FA68DE" w:rsidRDefault="00FA68DE">
      <w:r>
        <w:t>Using scale factors</w:t>
      </w:r>
    </w:p>
    <w:p w:rsidR="00FA68DE" w:rsidRDefault="00EA5645">
      <w:hyperlink r:id="rId8" w:history="1">
        <w:r w:rsidR="00FA68DE" w:rsidRPr="00BF04F9">
          <w:rPr>
            <w:rStyle w:val="Hyperlink"/>
          </w:rPr>
          <w:t>https://vimeo.com/519498985</w:t>
        </w:r>
      </w:hyperlink>
    </w:p>
    <w:p w:rsidR="00F11BBB" w:rsidRDefault="00F11BBB"/>
    <w:p w:rsidR="00FA68DE" w:rsidRDefault="004447A1">
      <w:r>
        <w:t>English – Write your own explanation text.</w:t>
      </w:r>
    </w:p>
    <w:p w:rsidR="00F11BBB" w:rsidRDefault="00F11BBB"/>
    <w:p w:rsidR="001567F3" w:rsidRDefault="00FF056E">
      <w:r>
        <w:t>Scienc</w:t>
      </w:r>
      <w:r w:rsidR="001567F3">
        <w:t xml:space="preserve">e – Reversible </w:t>
      </w:r>
      <w:r>
        <w:t xml:space="preserve">changes.  </w:t>
      </w:r>
    </w:p>
    <w:p w:rsidR="001567F3" w:rsidRDefault="001567F3">
      <w:r>
        <w:t xml:space="preserve">Watch video: </w:t>
      </w:r>
      <w:hyperlink r:id="rId9" w:history="1">
        <w:r w:rsidRPr="00766DFE">
          <w:rPr>
            <w:rStyle w:val="Hyperlink"/>
          </w:rPr>
          <w:t>https://www.stem.org.uk/resources/elibrary/resource/34080/understanding-reversible-change</w:t>
        </w:r>
      </w:hyperlink>
    </w:p>
    <w:p w:rsidR="001567F3" w:rsidRDefault="001567F3">
      <w:r>
        <w:rPr>
          <w:rFonts w:ascii="Helvetica" w:hAnsi="Helvetica" w:cs="Helvetica"/>
          <w:color w:val="494A4A"/>
          <w:shd w:val="clear" w:color="auto" w:fill="FFFFFF"/>
        </w:rPr>
        <w:t>This video looks at the reversible change that occurs in the process of chocolate making whilst also introducing the career of a chocolatier. Linking to the topic of states of matter, it introduces a Master Chocolatier who discusses his job and how he creates chocolates.</w:t>
      </w:r>
    </w:p>
    <w:p w:rsidR="00FA68DE" w:rsidRDefault="001567F3">
      <w:r>
        <w:t>W</w:t>
      </w:r>
      <w:r w:rsidR="00FF056E">
        <w:t xml:space="preserve">e will </w:t>
      </w:r>
      <w:r>
        <w:t xml:space="preserve">then </w:t>
      </w:r>
      <w:r w:rsidR="00FF056E">
        <w:t xml:space="preserve">be making cornflakes cakes to see the changes in </w:t>
      </w:r>
      <w:r>
        <w:t xml:space="preserve">the </w:t>
      </w:r>
      <w:r w:rsidR="00EC5607">
        <w:t>chocolate.</w:t>
      </w:r>
    </w:p>
    <w:p w:rsidR="00F11BBB" w:rsidRDefault="00F11BBB">
      <w:r>
        <w:t>Write up the different stages of the experiment.</w:t>
      </w:r>
    </w:p>
    <w:p w:rsidR="00EA5645" w:rsidRDefault="001567F3" w:rsidP="00406775">
      <w:r>
        <w:t>Conclusion - Link with what you found out in the video.</w:t>
      </w:r>
    </w:p>
    <w:p w:rsidR="00406775" w:rsidRDefault="00406775" w:rsidP="00406775">
      <w:bookmarkStart w:id="0" w:name="_GoBack"/>
      <w:bookmarkEnd w:id="0"/>
      <w:r w:rsidRPr="00FF056E">
        <w:rPr>
          <w:color w:val="FF0000"/>
        </w:rPr>
        <w:t xml:space="preserve">P.E.  </w:t>
      </w:r>
      <w:r>
        <w:t xml:space="preserve">Daily Mile – P.E. with Joe Wicks (1/2 hour) </w:t>
      </w:r>
      <w:hyperlink r:id="rId10" w:history="1">
        <w:r w:rsidRPr="00BF04F9">
          <w:rPr>
            <w:rStyle w:val="Hyperlink"/>
          </w:rPr>
          <w:t>https://www.youtube.com/watch?v=qGKGNzNbWjU</w:t>
        </w:r>
      </w:hyperlink>
    </w:p>
    <w:p w:rsidR="00406775" w:rsidRDefault="00406775"/>
    <w:sectPr w:rsidR="00406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D5"/>
    <w:rsid w:val="001567F3"/>
    <w:rsid w:val="00353D00"/>
    <w:rsid w:val="00406775"/>
    <w:rsid w:val="004447A1"/>
    <w:rsid w:val="00A17A36"/>
    <w:rsid w:val="00CD1218"/>
    <w:rsid w:val="00EA5645"/>
    <w:rsid w:val="00EC5607"/>
    <w:rsid w:val="00EE41D5"/>
    <w:rsid w:val="00F11BBB"/>
    <w:rsid w:val="00FA68DE"/>
    <w:rsid w:val="00FF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0DE0"/>
  <w15:chartTrackingRefBased/>
  <w15:docId w15:val="{A58B2F54-991D-48AA-8786-6510E403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36"/>
    <w:rPr>
      <w:color w:val="0563C1" w:themeColor="hyperlink"/>
      <w:u w:val="single"/>
    </w:rPr>
  </w:style>
  <w:style w:type="character" w:styleId="FollowedHyperlink">
    <w:name w:val="FollowedHyperlink"/>
    <w:basedOn w:val="DefaultParagraphFont"/>
    <w:uiPriority w:val="99"/>
    <w:semiHidden/>
    <w:unhideWhenUsed/>
    <w:rsid w:val="00FF0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19498985" TargetMode="External"/><Relationship Id="rId3" Type="http://schemas.openxmlformats.org/officeDocument/2006/relationships/webSettings" Target="webSettings.xml"/><Relationship Id="rId7" Type="http://schemas.openxmlformats.org/officeDocument/2006/relationships/hyperlink" Target="https://www.youtube.com/watch?v=qGKGNzNbWj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516638886" TargetMode="External"/><Relationship Id="rId11" Type="http://schemas.openxmlformats.org/officeDocument/2006/relationships/fontTable" Target="fontTable.xml"/><Relationship Id="rId5" Type="http://schemas.openxmlformats.org/officeDocument/2006/relationships/hyperlink" Target="https://www.youtube.com/watch?v=LUirjpc1nZk" TargetMode="External"/><Relationship Id="rId10" Type="http://schemas.openxmlformats.org/officeDocument/2006/relationships/hyperlink" Target="https://www.youtube.com/watch?v=qGKGNzNbWjU" TargetMode="External"/><Relationship Id="rId4" Type="http://schemas.openxmlformats.org/officeDocument/2006/relationships/hyperlink" Target="https://nrich.maths.org/13271" TargetMode="External"/><Relationship Id="rId9" Type="http://schemas.openxmlformats.org/officeDocument/2006/relationships/hyperlink" Target="https://www.stem.org.uk/resources/elibrary/resource/34080/understanding-reversibl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Mills</dc:creator>
  <cp:keywords/>
  <dc:description/>
  <cp:lastModifiedBy>Cathy Mills</cp:lastModifiedBy>
  <cp:revision>10</cp:revision>
  <dcterms:created xsi:type="dcterms:W3CDTF">2021-03-21T07:25:00Z</dcterms:created>
  <dcterms:modified xsi:type="dcterms:W3CDTF">2021-03-21T10:30:00Z</dcterms:modified>
</cp:coreProperties>
</file>